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623CCF" w14:textId="77777777" w:rsidR="00D27C24" w:rsidRDefault="00B6752F">
      <w:pPr>
        <w:pStyle w:val="Title"/>
      </w:pPr>
      <w:r>
        <w:rPr>
          <w:noProof/>
          <w:lang w:eastAsia="en-GB"/>
        </w:rPr>
        <w:drawing>
          <wp:inline distT="0" distB="0" distL="0" distR="0" wp14:anchorId="1314815C" wp14:editId="14B3521C">
            <wp:extent cx="2274570" cy="568960"/>
            <wp:effectExtent l="19050" t="0" r="0" b="0"/>
            <wp:docPr id="1" name="Picture 1" descr="Hospice Plymouth Logo - Colo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ospice Plymouth Logo - Colour"/>
                    <pic:cNvPicPr>
                      <a:picLocks noChangeAspect="1" noChangeArrowheads="1"/>
                    </pic:cNvPicPr>
                  </pic:nvPicPr>
                  <pic:blipFill>
                    <a:blip r:embed="rId11" cstate="print"/>
                    <a:srcRect/>
                    <a:stretch>
                      <a:fillRect/>
                    </a:stretch>
                  </pic:blipFill>
                  <pic:spPr bwMode="auto">
                    <a:xfrm>
                      <a:off x="0" y="0"/>
                      <a:ext cx="2274570" cy="568960"/>
                    </a:xfrm>
                    <a:prstGeom prst="rect">
                      <a:avLst/>
                    </a:prstGeom>
                    <a:noFill/>
                    <a:ln w="9525">
                      <a:noFill/>
                      <a:miter lim="800000"/>
                      <a:headEnd/>
                      <a:tailEnd/>
                    </a:ln>
                  </pic:spPr>
                </pic:pic>
              </a:graphicData>
            </a:graphic>
          </wp:inline>
        </w:drawing>
      </w:r>
    </w:p>
    <w:p w14:paraId="39C394A3" w14:textId="77777777" w:rsidR="00D27C24" w:rsidRDefault="00D27C24">
      <w:pPr>
        <w:pStyle w:val="Title"/>
      </w:pPr>
    </w:p>
    <w:p w14:paraId="1F29F6FA" w14:textId="77777777" w:rsidR="00482750" w:rsidRDefault="00482750" w:rsidP="00874EDC">
      <w:pPr>
        <w:pStyle w:val="Title"/>
        <w:rPr>
          <w:sz w:val="28"/>
        </w:rPr>
      </w:pPr>
    </w:p>
    <w:p w14:paraId="1A9995A4" w14:textId="77777777" w:rsidR="00384F89" w:rsidRDefault="00384F89" w:rsidP="00384F89">
      <w:pPr>
        <w:pStyle w:val="Title"/>
        <w:rPr>
          <w:sz w:val="28"/>
        </w:rPr>
      </w:pPr>
      <w:r w:rsidRPr="00482750">
        <w:rPr>
          <w:sz w:val="28"/>
        </w:rPr>
        <w:t>JOB DESCRIPTION</w:t>
      </w:r>
    </w:p>
    <w:p w14:paraId="110E8368" w14:textId="77777777" w:rsidR="00384F89" w:rsidRDefault="00384F89" w:rsidP="00384F89">
      <w:pPr>
        <w:tabs>
          <w:tab w:val="left" w:pos="2552"/>
        </w:tabs>
        <w:rPr>
          <w:b/>
        </w:rPr>
      </w:pPr>
    </w:p>
    <w:p w14:paraId="74D3E38D" w14:textId="77777777" w:rsidR="00384F89" w:rsidRPr="00482750" w:rsidRDefault="00384F89" w:rsidP="00384F89">
      <w:pPr>
        <w:tabs>
          <w:tab w:val="left" w:pos="2552"/>
        </w:tabs>
        <w:ind w:left="1440" w:hanging="1440"/>
        <w:rPr>
          <w:b/>
          <w:bCs/>
        </w:rPr>
      </w:pPr>
      <w:r w:rsidRPr="00482750">
        <w:rPr>
          <w:b/>
        </w:rPr>
        <w:t>JOB TITLE:</w:t>
      </w:r>
      <w:r w:rsidRPr="00482750">
        <w:rPr>
          <w:b/>
        </w:rPr>
        <w:tab/>
      </w:r>
      <w:r w:rsidRPr="00482750">
        <w:rPr>
          <w:b/>
        </w:rPr>
        <w:tab/>
      </w:r>
      <w:r w:rsidRPr="00F57624">
        <w:t>Health Care Assistant Band 2</w:t>
      </w:r>
      <w:r>
        <w:rPr>
          <w:b/>
          <w:bCs/>
        </w:rPr>
        <w:t xml:space="preserve"> </w:t>
      </w:r>
    </w:p>
    <w:p w14:paraId="7FCD8FF4" w14:textId="77777777" w:rsidR="00384F89" w:rsidRPr="00482750" w:rsidRDefault="00384F89" w:rsidP="00384F89">
      <w:pPr>
        <w:tabs>
          <w:tab w:val="left" w:pos="2552"/>
        </w:tabs>
        <w:ind w:left="1440" w:hanging="1440"/>
        <w:rPr>
          <w:b/>
        </w:rPr>
      </w:pPr>
    </w:p>
    <w:p w14:paraId="0C188E09" w14:textId="77777777" w:rsidR="00384F89" w:rsidRPr="00F57624" w:rsidRDefault="00384F89" w:rsidP="00384F89">
      <w:pPr>
        <w:tabs>
          <w:tab w:val="left" w:pos="2552"/>
        </w:tabs>
        <w:ind w:left="2552" w:hanging="2552"/>
      </w:pPr>
      <w:r w:rsidRPr="00482750">
        <w:rPr>
          <w:b/>
        </w:rPr>
        <w:t>DEPARTMENT:</w:t>
      </w:r>
      <w:r w:rsidRPr="00482750">
        <w:rPr>
          <w:b/>
        </w:rPr>
        <w:tab/>
      </w:r>
      <w:r>
        <w:rPr>
          <w:b/>
          <w:bCs/>
        </w:rPr>
        <w:t xml:space="preserve"> </w:t>
      </w:r>
      <w:r w:rsidRPr="00F57624">
        <w:t>St Luke’s Clinical Services</w:t>
      </w:r>
    </w:p>
    <w:p w14:paraId="250DB5A1" w14:textId="77777777" w:rsidR="00384F89" w:rsidRPr="00482750" w:rsidRDefault="00384F89" w:rsidP="00384F89">
      <w:pPr>
        <w:tabs>
          <w:tab w:val="left" w:pos="2552"/>
        </w:tabs>
        <w:ind w:left="720"/>
        <w:rPr>
          <w:b/>
        </w:rPr>
      </w:pPr>
    </w:p>
    <w:p w14:paraId="1D35539D" w14:textId="77777777" w:rsidR="00F57624" w:rsidRDefault="00384F89" w:rsidP="00384F89">
      <w:pPr>
        <w:tabs>
          <w:tab w:val="left" w:pos="2552"/>
        </w:tabs>
        <w:rPr>
          <w:b/>
        </w:rPr>
      </w:pPr>
      <w:r w:rsidRPr="00482750">
        <w:rPr>
          <w:b/>
        </w:rPr>
        <w:t xml:space="preserve">RESPONSIBLE TO: </w:t>
      </w:r>
      <w:r>
        <w:rPr>
          <w:b/>
        </w:rPr>
        <w:t xml:space="preserve">     </w:t>
      </w:r>
      <w:r w:rsidRPr="00F57624">
        <w:rPr>
          <w:bCs/>
        </w:rPr>
        <w:t>Clinical Lead</w:t>
      </w:r>
      <w:r w:rsidR="00D662E7" w:rsidRPr="00F57624">
        <w:rPr>
          <w:bCs/>
        </w:rPr>
        <w:t xml:space="preserve"> for the area of work</w:t>
      </w:r>
      <w:r w:rsidR="00D662E7">
        <w:rPr>
          <w:b/>
        </w:rPr>
        <w:t xml:space="preserve"> </w:t>
      </w:r>
      <w:r>
        <w:rPr>
          <w:b/>
        </w:rPr>
        <w:t xml:space="preserve"> </w:t>
      </w:r>
    </w:p>
    <w:p w14:paraId="7748C0A6" w14:textId="35A43722" w:rsidR="00F57624" w:rsidRDefault="00F57624" w:rsidP="00F05A27">
      <w:pPr>
        <w:pStyle w:val="paragraph"/>
        <w:spacing w:before="0" w:beforeAutospacing="0" w:after="0" w:afterAutospacing="0"/>
        <w:textAlignment w:val="baseline"/>
        <w:rPr>
          <w:rFonts w:ascii="Segoe UI" w:hAnsi="Segoe UI" w:cs="Segoe UI"/>
          <w:sz w:val="18"/>
          <w:szCs w:val="18"/>
        </w:rPr>
      </w:pPr>
    </w:p>
    <w:p w14:paraId="3D138C34" w14:textId="77777777" w:rsidR="00F57624" w:rsidRDefault="00F57624" w:rsidP="00F57624">
      <w:pPr>
        <w:pStyle w:val="paragraph"/>
        <w:spacing w:before="0" w:beforeAutospacing="0" w:after="0" w:afterAutospacing="0"/>
        <w:textAlignment w:val="baseline"/>
        <w:rPr>
          <w:rFonts w:ascii="Segoe UI" w:hAnsi="Segoe UI" w:cs="Segoe UI"/>
          <w:sz w:val="18"/>
          <w:szCs w:val="18"/>
        </w:rPr>
      </w:pPr>
      <w:r>
        <w:rPr>
          <w:rStyle w:val="eop"/>
          <w:rFonts w:ascii="Arial" w:hAnsi="Arial" w:cs="Arial"/>
        </w:rPr>
        <w:t> </w:t>
      </w:r>
    </w:p>
    <w:p w14:paraId="19FDAA79" w14:textId="21D55E97" w:rsidR="00384F89" w:rsidRPr="00482750" w:rsidRDefault="00384F89" w:rsidP="00384F89">
      <w:pPr>
        <w:tabs>
          <w:tab w:val="left" w:pos="2552"/>
        </w:tabs>
        <w:rPr>
          <w:b/>
          <w:bCs/>
        </w:rPr>
      </w:pPr>
      <w:r w:rsidRPr="00482750">
        <w:rPr>
          <w:b/>
        </w:rPr>
        <w:t xml:space="preserve">   </w:t>
      </w:r>
    </w:p>
    <w:p w14:paraId="33819449" w14:textId="77777777" w:rsidR="00384F89" w:rsidRDefault="00384F89" w:rsidP="00384F89">
      <w:pPr>
        <w:tabs>
          <w:tab w:val="left" w:pos="2552"/>
        </w:tabs>
      </w:pPr>
    </w:p>
    <w:p w14:paraId="0D22946E" w14:textId="77777777" w:rsidR="00384F89" w:rsidRDefault="00384F89" w:rsidP="00384F89"/>
    <w:p w14:paraId="02A5069F" w14:textId="3F81D8F8" w:rsidR="00384F89" w:rsidRDefault="00384F89" w:rsidP="00384F89">
      <w:pPr>
        <w:pStyle w:val="Heading1"/>
      </w:pPr>
      <w:r>
        <w:t>PRINCIPLE PURPOSE OF JOB</w:t>
      </w:r>
    </w:p>
    <w:p w14:paraId="736D806D" w14:textId="77777777" w:rsidR="00273A25" w:rsidRPr="00273A25" w:rsidRDefault="00273A25" w:rsidP="00273A25"/>
    <w:p w14:paraId="0FFBC041" w14:textId="67DA0A4E" w:rsidR="00384F89" w:rsidRDefault="00384F89" w:rsidP="00384F89">
      <w:r>
        <w:t>To provide end of life</w:t>
      </w:r>
      <w:r w:rsidR="00273A25">
        <w:t xml:space="preserve"> care to</w:t>
      </w:r>
      <w:r>
        <w:t xml:space="preserve"> patients either within the specialist unit or within the community </w:t>
      </w:r>
      <w:r w:rsidR="00273A25">
        <w:t xml:space="preserve">to meet the patient preferred place of care /death.  </w:t>
      </w:r>
    </w:p>
    <w:p w14:paraId="480B43D3" w14:textId="77777777" w:rsidR="00384F89" w:rsidRDefault="00384F89" w:rsidP="00384F89">
      <w:pPr>
        <w:jc w:val="both"/>
      </w:pPr>
    </w:p>
    <w:p w14:paraId="7335C7B2" w14:textId="77777777" w:rsidR="00384F89" w:rsidRDefault="00384F89" w:rsidP="00384F89">
      <w:pPr>
        <w:jc w:val="both"/>
      </w:pPr>
      <w:r>
        <w:t xml:space="preserve">To work as part of the multidisciplinary team to provide individualised care for patients and their families/carers. </w:t>
      </w:r>
    </w:p>
    <w:p w14:paraId="713AF3E4" w14:textId="77777777" w:rsidR="00384F89" w:rsidRDefault="00384F89" w:rsidP="00384F89">
      <w:pPr>
        <w:jc w:val="both"/>
      </w:pPr>
    </w:p>
    <w:p w14:paraId="7DAB7852" w14:textId="77777777" w:rsidR="00384F89" w:rsidRDefault="00384F89" w:rsidP="00384F89">
      <w:pPr>
        <w:jc w:val="both"/>
      </w:pPr>
      <w:r>
        <w:t>To have the flexibility to work across all aspects of the service to meet the needs of the patients, including in the community service and supporting the inpatient unit when required.</w:t>
      </w:r>
    </w:p>
    <w:p w14:paraId="2DC9325E" w14:textId="3A9308D0" w:rsidR="00314B09" w:rsidRDefault="00314B09" w:rsidP="00AC18F3">
      <w:pPr>
        <w:jc w:val="both"/>
      </w:pPr>
    </w:p>
    <w:p w14:paraId="35C5DA68" w14:textId="77777777" w:rsidR="00D662E7" w:rsidRDefault="00D662E7" w:rsidP="00AC18F3">
      <w:pPr>
        <w:jc w:val="both"/>
      </w:pPr>
    </w:p>
    <w:p w14:paraId="1A9E0C5A" w14:textId="77777777" w:rsidR="00D27C24" w:rsidRDefault="00D27C24" w:rsidP="00C97C15">
      <w:pPr>
        <w:pStyle w:val="Heading1"/>
        <w:jc w:val="both"/>
      </w:pPr>
      <w:r>
        <w:t>ORGANISATION CHART</w:t>
      </w:r>
    </w:p>
    <w:p w14:paraId="3C4CA81F" w14:textId="77777777" w:rsidR="00D27C24" w:rsidRDefault="00D27C24" w:rsidP="00C97C15">
      <w:pPr>
        <w:jc w:val="both"/>
      </w:pPr>
    </w:p>
    <w:p w14:paraId="63DA756A" w14:textId="4222680B" w:rsidR="00D27C24" w:rsidRDefault="00D662E7" w:rsidP="00C97C15">
      <w:pPr>
        <w:jc w:val="both"/>
        <w:rPr>
          <w:sz w:val="16"/>
        </w:rPr>
      </w:pPr>
      <w:r>
        <w:rPr>
          <w:noProof/>
          <w:sz w:val="16"/>
          <w:lang w:eastAsia="en-GB"/>
        </w:rPr>
        <mc:AlternateContent>
          <mc:Choice Requires="wps">
            <w:drawing>
              <wp:anchor distT="0" distB="0" distL="114300" distR="114300" simplePos="0" relativeHeight="251658240" behindDoc="0" locked="0" layoutInCell="1" allowOverlap="1" wp14:anchorId="3E61ABAD" wp14:editId="55B98859">
                <wp:simplePos x="0" y="0"/>
                <wp:positionH relativeFrom="column">
                  <wp:posOffset>1352418</wp:posOffset>
                </wp:positionH>
                <wp:positionV relativeFrom="paragraph">
                  <wp:posOffset>35045</wp:posOffset>
                </wp:positionV>
                <wp:extent cx="3534410" cy="498223"/>
                <wp:effectExtent l="0" t="0" r="27940" b="16510"/>
                <wp:wrapNone/>
                <wp:docPr id="7" name="Rectangle 4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34410" cy="498223"/>
                        </a:xfrm>
                        <a:prstGeom prst="rect">
                          <a:avLst/>
                        </a:prstGeom>
                        <a:solidFill>
                          <a:srgbClr val="FFFFFF"/>
                        </a:solidFill>
                        <a:ln w="9525">
                          <a:solidFill>
                            <a:srgbClr val="000000"/>
                          </a:solidFill>
                          <a:miter lim="800000"/>
                          <a:headEnd/>
                          <a:tailEnd/>
                        </a:ln>
                      </wps:spPr>
                      <wps:txbx>
                        <w:txbxContent>
                          <w:p w14:paraId="37475D1C" w14:textId="0480B29D" w:rsidR="00A15596" w:rsidRPr="00FB4E9E" w:rsidRDefault="00384F89" w:rsidP="00482750">
                            <w:pPr>
                              <w:jc w:val="center"/>
                            </w:pPr>
                            <w:r>
                              <w:t xml:space="preserve">Head of Community service or Head of the </w:t>
                            </w:r>
                            <w:r w:rsidR="00D662E7">
                              <w:t>Inpatient</w:t>
                            </w:r>
                            <w:r>
                              <w:t xml:space="preserve"> unit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v:rect id="Rectangle 44" style="position:absolute;left:0;text-align:left;margin-left:106.5pt;margin-top:2.75pt;width:278.3pt;height:39.2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w14:anchorId="3E61ABA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9Z/MEQIAACEEAAAOAAAAZHJzL2Uyb0RvYy54bWysU9uO2yAQfa/Uf0C8N44dp02sOKtVtqkq&#10;bS/Sth9AMLZRMUMHEmf79R1INptenqrygGaY4XDmzLC6OQ6GHRR6Dbbm+WTKmbISGm27mn/9sn21&#10;4MwHYRthwKqaPyrPb9YvX6xGV6kCejCNQkYg1lejq3kfgquyzMteDcJPwClLwRZwEIFc7LIGxUjo&#10;g8mK6fR1NgI2DkEq7+n07hTk64TftkqGT23rVWCm5sQtpB3Tvot7tl6JqkPhei3PNMQ/sBiEtvTo&#10;BepOBMH2qP+AGrRE8NCGiYQhg7bVUqUaqJp8+ls1D71wKtVC4nh3kcn/P1j58fDgPmOk7t09yG+e&#10;Wdj0wnbqFhHGXomGnsujUNnofHW5EB1PV9lu/AANtVbsAyQNji0OEZCqY8ck9eNFanUMTNLhbD4r&#10;y5w6IilWLhdFMUtPiOrptkMf3ikYWDRqjtTKhC4O9z5ENqJ6Sknswehmq41JDna7jUF2ENT2bVpn&#10;dH+dZiwba76cF/OE/EvMX0NM0/obxKADza/RQ80XlyRRRdne2iZNVxDanGyibOxZxyhdnFJfhePu&#10;SInR3EHzSIoinOaU/hUZPeAPzkaa0Zr773uBijPz3lJXlnlZxqFOTjl/U5CD15HddURYSVA1D5yd&#10;zE04fYS9Q9319FKeZLBwS51sdRL5mdWZN81h0v78Z+KgX/sp6/lnr38CAAD//wMAUEsDBBQABgAI&#10;AAAAIQB+Rk1Y3wAAAAgBAAAPAAAAZHJzL2Rvd25yZXYueG1sTI9BT4NAFITvJv6HzTPxZpdSiy3l&#10;0RhNTTy29OLtwT6Byu4SdmnRX+96qsfJTGa+ybaT7sSZB9dagzCfRSDYVFa1pkY4FruHFQjnySjq&#10;rGGEb3awzW9vMkqVvZg9nw++FqHEuJQQGu/7VEpXNazJzWzPJnifdtDkgxxqqQa6hHLdyTiKEqmp&#10;NWGhoZ5fGq6+DqNGKNv4SD/74i3S693Cv0/Fafx4Rby/m543IDxP/hqGP/yADnlgKu1olBMdQjxf&#10;hC8eYbkEEfynZJ2AKBFWjxHIPJP/D+S/AAAA//8DAFBLAQItABQABgAIAAAAIQC2gziS/gAAAOEB&#10;AAATAAAAAAAAAAAAAAAAAAAAAABbQ29udGVudF9UeXBlc10ueG1sUEsBAi0AFAAGAAgAAAAhADj9&#10;If/WAAAAlAEAAAsAAAAAAAAAAAAAAAAALwEAAF9yZWxzLy5yZWxzUEsBAi0AFAAGAAgAAAAhAG31&#10;n8wRAgAAIQQAAA4AAAAAAAAAAAAAAAAALgIAAGRycy9lMm9Eb2MueG1sUEsBAi0AFAAGAAgAAAAh&#10;AH5GTVjfAAAACAEAAA8AAAAAAAAAAAAAAAAAawQAAGRycy9kb3ducmV2LnhtbFBLBQYAAAAABAAE&#10;APMAAAB3BQAAAAA=&#10;">
                <v:textbox>
                  <w:txbxContent>
                    <w:p w:rsidRPr="00FB4E9E" w:rsidR="00A15596" w:rsidP="00482750" w:rsidRDefault="00384F89" w14:paraId="37475D1C" w14:textId="0480B29D">
                      <w:pPr>
                        <w:jc w:val="center"/>
                      </w:pPr>
                      <w:r>
                        <w:t xml:space="preserve">Head of Community service or Head of the </w:t>
                      </w:r>
                      <w:r w:rsidR="00D662E7">
                        <w:t>Inpatient</w:t>
                      </w:r>
                      <w:r>
                        <w:t xml:space="preserve"> unit </w:t>
                      </w:r>
                    </w:p>
                  </w:txbxContent>
                </v:textbox>
              </v:rect>
            </w:pict>
          </mc:Fallback>
        </mc:AlternateContent>
      </w:r>
    </w:p>
    <w:p w14:paraId="4ED760A3" w14:textId="5C2CEA39" w:rsidR="00D27C24" w:rsidRDefault="00D27C24" w:rsidP="00C97C15">
      <w:pPr>
        <w:jc w:val="both"/>
        <w:rPr>
          <w:sz w:val="16"/>
        </w:rPr>
      </w:pPr>
    </w:p>
    <w:p w14:paraId="37A33418" w14:textId="77777777" w:rsidR="00D27C24" w:rsidRDefault="00D27C24" w:rsidP="00C97C15">
      <w:pPr>
        <w:jc w:val="both"/>
        <w:rPr>
          <w:sz w:val="16"/>
        </w:rPr>
      </w:pPr>
    </w:p>
    <w:p w14:paraId="0B123F42" w14:textId="77777777" w:rsidR="00D27C24" w:rsidRDefault="00D27C24" w:rsidP="00C97C15">
      <w:pPr>
        <w:jc w:val="both"/>
        <w:rPr>
          <w:sz w:val="16"/>
        </w:rPr>
      </w:pPr>
    </w:p>
    <w:p w14:paraId="561185D7" w14:textId="77777777" w:rsidR="00D27C24" w:rsidRDefault="000F11C9" w:rsidP="00C97C15">
      <w:pPr>
        <w:jc w:val="both"/>
        <w:rPr>
          <w:sz w:val="16"/>
        </w:rPr>
      </w:pPr>
      <w:r>
        <w:rPr>
          <w:noProof/>
          <w:sz w:val="16"/>
          <w:lang w:eastAsia="en-GB"/>
        </w:rPr>
        <mc:AlternateContent>
          <mc:Choice Requires="wps">
            <w:drawing>
              <wp:anchor distT="0" distB="0" distL="114300" distR="114300" simplePos="0" relativeHeight="251658243" behindDoc="0" locked="0" layoutInCell="1" allowOverlap="1" wp14:anchorId="657B1801" wp14:editId="3E54BF19">
                <wp:simplePos x="0" y="0"/>
                <wp:positionH relativeFrom="column">
                  <wp:posOffset>3153410</wp:posOffset>
                </wp:positionH>
                <wp:positionV relativeFrom="paragraph">
                  <wp:posOffset>64135</wp:posOffset>
                </wp:positionV>
                <wp:extent cx="0" cy="311785"/>
                <wp:effectExtent l="10160" t="6985" r="8890" b="5080"/>
                <wp:wrapNone/>
                <wp:docPr id="6" name="Line 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31178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v:line id="Line 20" style="position:absolute;flip:x;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from="248.3pt,5.05pt" to="248.3pt,29.6pt" w14:anchorId="2D2852F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fr8ltAEAAFEDAAAOAAAAZHJzL2Uyb0RvYy54bWysU9uO0zAQfUfiHyy/0zRFhSVqug9dFh4W&#10;qLTLB0x9SSwcj+Vxm/Tvsd1sl8sbIg+WPZczZ85MNrfTYNlJBTLoWl4vlpwpJ1Aa17X8+9P9mxvO&#10;KIKTYNGplp8V8dvt61eb0TdqhT1aqQJLII6a0be8j9E3VUWiVwPQAr1yyakxDBDTM3SVDDAm9MFW&#10;q+XyXTVikD6gUETJendx8m3B11qJ+E1rUpHZlidusZyhnId8VtsNNF0A3xsx04B/YDGAcanoFeoO&#10;IrBjMH9BDUYEJNRxIXCoUGsjVOkhdVMv/+jmsQevSi9JHPJXmej/wYqvp53bh0xdTO7RP6D4Qczh&#10;rgfXqULg6ezT4OosVTV6aq4p+UF+H9hh/IIyxcAxYlFh0mFg2hr/OSdm8NQpm4rs56vsaopMXIwi&#10;Wd/W9fubdSkDTUbIeT5Q/KRwYPnScmtcFgQaOD1QzIxeQrLZ4b2xtgzVOja2/MN6tS4JhNbI7Mxh&#10;FLrDzgZ2grwW5Zvr/hYW8OhkAesVyI/zPYKxl3sqbt2sShYibx01B5TnfXhWK82tsJx3LC/Gr++S&#10;/fInbH8CAAD//wMAUEsDBBQABgAIAAAAIQCqB72o3AAAAAkBAAAPAAAAZHJzL2Rvd25yZXYueG1s&#10;TI/BTsMwDIbvSLxDZCRuLFmBipam04SACxISo9s5bUxb0ThVk3Xl7THiAEf7//T7c7FZ3CBmnELv&#10;ScN6pUAgNd721Gqo3p+u7kCEaMiawRNq+MIAm/L8rDC59Sd6w3kXW8ElFHKjoYtxzKUMTYfOhJUf&#10;kTj78JMzkceplXYyJy53g0yUSqUzPfGFzoz40GHzuTs6DdvDy+P161w7P9isrfbWVeo50fryYtne&#10;g4i4xD8YfvRZHUp2qv2RbBCDhpssTRnlQK1BMPC7qDXcZgnIspD/Pyi/AQAA//8DAFBLAQItABQA&#10;BgAIAAAAIQC2gziS/gAAAOEBAAATAAAAAAAAAAAAAAAAAAAAAABbQ29udGVudF9UeXBlc10ueG1s&#10;UEsBAi0AFAAGAAgAAAAhADj9If/WAAAAlAEAAAsAAAAAAAAAAAAAAAAALwEAAF9yZWxzLy5yZWxz&#10;UEsBAi0AFAAGAAgAAAAhAFB+vyW0AQAAUQMAAA4AAAAAAAAAAAAAAAAALgIAAGRycy9lMm9Eb2Mu&#10;eG1sUEsBAi0AFAAGAAgAAAAhAKoHvajcAAAACQEAAA8AAAAAAAAAAAAAAAAADgQAAGRycy9kb3du&#10;cmV2LnhtbFBLBQYAAAAABAAEAPMAAAAXBQAAAAA=&#10;"/>
            </w:pict>
          </mc:Fallback>
        </mc:AlternateContent>
      </w:r>
    </w:p>
    <w:p w14:paraId="79487227" w14:textId="77777777" w:rsidR="00D27C24" w:rsidRDefault="00D27C24" w:rsidP="00C97C15">
      <w:pPr>
        <w:pStyle w:val="Header"/>
        <w:tabs>
          <w:tab w:val="clear" w:pos="4153"/>
          <w:tab w:val="clear" w:pos="8306"/>
        </w:tabs>
        <w:jc w:val="both"/>
        <w:rPr>
          <w:sz w:val="16"/>
        </w:rPr>
      </w:pPr>
    </w:p>
    <w:p w14:paraId="6B503555" w14:textId="77777777" w:rsidR="00D27C24" w:rsidRDefault="00D27C24" w:rsidP="00C97C15">
      <w:pPr>
        <w:jc w:val="both"/>
        <w:rPr>
          <w:sz w:val="16"/>
        </w:rPr>
      </w:pPr>
    </w:p>
    <w:p w14:paraId="7F1ADEC2" w14:textId="77777777" w:rsidR="00D27C24" w:rsidRDefault="000F11C9" w:rsidP="00C97C15">
      <w:pPr>
        <w:jc w:val="both"/>
        <w:rPr>
          <w:sz w:val="16"/>
        </w:rPr>
      </w:pPr>
      <w:r>
        <w:rPr>
          <w:noProof/>
          <w:lang w:eastAsia="en-GB"/>
        </w:rPr>
        <mc:AlternateContent>
          <mc:Choice Requires="wps">
            <w:drawing>
              <wp:anchor distT="0" distB="0" distL="114300" distR="114300" simplePos="0" relativeHeight="251658244" behindDoc="0" locked="0" layoutInCell="1" allowOverlap="1" wp14:anchorId="5433E8AA" wp14:editId="66719FA4">
                <wp:simplePos x="0" y="0"/>
                <wp:positionH relativeFrom="column">
                  <wp:posOffset>1499235</wp:posOffset>
                </wp:positionH>
                <wp:positionV relativeFrom="paragraph">
                  <wp:posOffset>25400</wp:posOffset>
                </wp:positionV>
                <wp:extent cx="3200400" cy="457200"/>
                <wp:effectExtent l="13335" t="6350" r="5715" b="12700"/>
                <wp:wrapNone/>
                <wp:docPr id="5" name="Text 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00400" cy="457200"/>
                        </a:xfrm>
                        <a:prstGeom prst="rect">
                          <a:avLst/>
                        </a:prstGeom>
                        <a:solidFill>
                          <a:srgbClr val="FFFFFF"/>
                        </a:solidFill>
                        <a:ln w="9525">
                          <a:solidFill>
                            <a:srgbClr val="000000"/>
                          </a:solidFill>
                          <a:miter lim="800000"/>
                          <a:headEnd/>
                          <a:tailEnd/>
                        </a:ln>
                      </wps:spPr>
                      <wps:txbx>
                        <w:txbxContent>
                          <w:p w14:paraId="72613E21" w14:textId="33516FAB" w:rsidR="00A15596" w:rsidRPr="00A31F5D" w:rsidRDefault="00D662E7" w:rsidP="00FB4E9E">
                            <w:pPr>
                              <w:jc w:val="center"/>
                            </w:pPr>
                            <w:r>
                              <w:t xml:space="preserve">Clinical Lead for </w:t>
                            </w:r>
                            <w:r w:rsidR="009304AB">
                              <w:t>EOL Urgent Care Hub</w:t>
                            </w:r>
                            <w:r w:rsidR="009304AB" w:rsidRPr="00A31F5D">
                              <w:t xml:space="preserve"> </w:t>
                            </w:r>
                            <w:r>
                              <w:t xml:space="preserve">/ </w:t>
                            </w:r>
                            <w:r w:rsidR="00A15596" w:rsidRPr="00A31F5D">
                              <w:t>Sister</w:t>
                            </w:r>
                            <w:r>
                              <w:t xml:space="preserve"> of the inpatient unit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v:shapetype id="_x0000_t202" coordsize="21600,21600" o:spt="202" path="m,l,21600r21600,l21600,xe" w14:anchorId="5433E8AA">
                <v:stroke joinstyle="miter"/>
                <v:path gradientshapeok="t" o:connecttype="rect"/>
              </v:shapetype>
              <v:shape id="Text Box 32" style="position:absolute;left:0;text-align:left;margin-left:118.05pt;margin-top:2pt;width:252pt;height:36pt;z-index:2516582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7"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cHLpFQIAADIEAAAOAAAAZHJzL2Uyb0RvYy54bWysU9tu2zAMfR+wfxD0vtjJkq014hRdugwD&#10;ugvQ7QNkWY6FyaJGKbG7ry8lu2l2exmmB0EUpUPy8HB9NXSGHRV6Dbbk81nOmbISam33Jf/6Zffi&#10;gjMfhK2FAatKfq88v9o8f7buXaEW0IKpFTICsb7oXcnbEFyRZV62qhN+Bk5ZcjaAnQhk4j6rUfSE&#10;3plskeevsh6wdghSeU+3N6OTbxJ+0ygZPjWNV4GZklNuIe2Y9iru2WYtij0K12o5pSH+IYtOaEtB&#10;T1A3Igh2QP0bVKclgocmzCR0GTSNlirVQNXM81+quWuFU6kWIse7E03+/8HKj8c79xlZGN7AQA1M&#10;RXh3C/KbZxa2rbB7dY0IfatETYHnkbKsd76YvkaqfeEjSNV/gJqaLA4BEtDQYBdZoToZoVMD7k+k&#10;qyEwSZcvqY3LnFySfMvVazJTCFE8/nbowzsFHYuHkiM1NaGL460PMRtRPD6JwTwYXe+0McnAfbU1&#10;yI6CBLBLa0L/6ZmxrC/55WqxGgn4K0Se1p8gOh1IyUZ3Jb84PRJFpO2trZPOgtBmPFPKxk48RupG&#10;EsNQDUzXE8mR1grqeyIWYRQuDRodWsAfnPUk2pL77weBijPz3lJzLufLZVR5MhKXnOG5pzr3CCsJ&#10;quSBs/G4DeNkHBzqfUuRRjlYuKaGNjpx/ZTVlD4JM7VgGqKo/HM7vXoa9c0DAAAA//8DAFBLAwQU&#10;AAYACAAAACEAxHuUY94AAAAIAQAADwAAAGRycy9kb3ducmV2LnhtbEyPwU7DMBBE70j8g7VIXBC1&#10;20ZpCXEqhASCWykIrm68TSLsdYjdNPw9ywluO5rR7JtyM3knRhxiF0jDfKZAINXBdtRoeHt9uF6D&#10;iMmQNS4QavjGCJvq/Kw0hQ0nesFxlxrBJRQLo6FNqS+kjHWL3sRZ6JHYO4TBm8RyaKQdzInLvZML&#10;pXLpTUf8oTU93rdYf+6OXsM6exo/4vNy+17nB3eTrlbj49eg9eXFdHcLIuGU/sLwi8/oUDHTPhzJ&#10;RuE0LJb5nKMaMp7E/ipTrPd85ApkVcr/A6ofAAAA//8DAFBLAQItABQABgAIAAAAIQC2gziS/gAA&#10;AOEBAAATAAAAAAAAAAAAAAAAAAAAAABbQ29udGVudF9UeXBlc10ueG1sUEsBAi0AFAAGAAgAAAAh&#10;ADj9If/WAAAAlAEAAAsAAAAAAAAAAAAAAAAALwEAAF9yZWxzLy5yZWxzUEsBAi0AFAAGAAgAAAAh&#10;AN5wcukVAgAAMgQAAA4AAAAAAAAAAAAAAAAALgIAAGRycy9lMm9Eb2MueG1sUEsBAi0AFAAGAAgA&#10;AAAhAMR7lGPeAAAACAEAAA8AAAAAAAAAAAAAAAAAbwQAAGRycy9kb3ducmV2LnhtbFBLBQYAAAAA&#10;BAAEAPMAAAB6BQAAAAA=&#10;">
                <v:textbox>
                  <w:txbxContent>
                    <w:p w:rsidRPr="00A31F5D" w:rsidR="00A15596" w:rsidP="00FB4E9E" w:rsidRDefault="00D662E7" w14:paraId="72613E21" w14:textId="33516FAB">
                      <w:pPr>
                        <w:jc w:val="center"/>
                      </w:pPr>
                      <w:r>
                        <w:t xml:space="preserve">Clinical Lead for </w:t>
                      </w:r>
                      <w:r w:rsidR="009304AB">
                        <w:t>EOL Urgent Care Hub</w:t>
                      </w:r>
                      <w:r w:rsidRPr="00A31F5D" w:rsidR="009304AB">
                        <w:t xml:space="preserve"> </w:t>
                      </w:r>
                      <w:r>
                        <w:t xml:space="preserve">/ </w:t>
                      </w:r>
                      <w:r w:rsidRPr="00A31F5D" w:rsidR="00A15596">
                        <w:t>Sister</w:t>
                      </w:r>
                      <w:r>
                        <w:t xml:space="preserve"> of the inpatient unit </w:t>
                      </w:r>
                    </w:p>
                  </w:txbxContent>
                </v:textbox>
              </v:shape>
            </w:pict>
          </mc:Fallback>
        </mc:AlternateContent>
      </w:r>
    </w:p>
    <w:p w14:paraId="44E0B36F" w14:textId="77777777" w:rsidR="00D27C24" w:rsidRDefault="00D27C24" w:rsidP="00C97C15">
      <w:pPr>
        <w:jc w:val="both"/>
        <w:rPr>
          <w:sz w:val="16"/>
        </w:rPr>
      </w:pPr>
    </w:p>
    <w:p w14:paraId="7B508602" w14:textId="77777777" w:rsidR="002F6648" w:rsidRDefault="002F6648" w:rsidP="00C97C15">
      <w:pPr>
        <w:jc w:val="both"/>
        <w:rPr>
          <w:sz w:val="16"/>
        </w:rPr>
      </w:pPr>
    </w:p>
    <w:p w14:paraId="5B31EF04" w14:textId="3DBB86C2" w:rsidR="00D27C24" w:rsidRDefault="00D27C24" w:rsidP="00C97C15">
      <w:pPr>
        <w:jc w:val="both"/>
        <w:rPr>
          <w:sz w:val="16"/>
        </w:rPr>
      </w:pPr>
    </w:p>
    <w:p w14:paraId="25AB42B3" w14:textId="3194C59A" w:rsidR="00D27C24" w:rsidRDefault="00D662E7" w:rsidP="00C97C15">
      <w:pPr>
        <w:jc w:val="both"/>
      </w:pPr>
      <w:r>
        <w:rPr>
          <w:noProof/>
          <w:sz w:val="16"/>
          <w:lang w:eastAsia="en-GB"/>
        </w:rPr>
        <mc:AlternateContent>
          <mc:Choice Requires="wps">
            <w:drawing>
              <wp:anchor distT="0" distB="0" distL="114300" distR="114300" simplePos="0" relativeHeight="251658242" behindDoc="0" locked="0" layoutInCell="1" allowOverlap="1" wp14:anchorId="3F227B47" wp14:editId="0440F106">
                <wp:simplePos x="0" y="0"/>
                <wp:positionH relativeFrom="column">
                  <wp:posOffset>3154704</wp:posOffset>
                </wp:positionH>
                <wp:positionV relativeFrom="paragraph">
                  <wp:posOffset>7620</wp:posOffset>
                </wp:positionV>
                <wp:extent cx="10160" cy="243181"/>
                <wp:effectExtent l="0" t="0" r="27940" b="24130"/>
                <wp:wrapNone/>
                <wp:docPr id="9" name="Line 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0160" cy="24318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v:line id="Line 20" style="position:absolute;flip:x;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from="248.4pt,.6pt" to="249.2pt,19.75pt" w14:anchorId="0E9410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eYQtugEAAFUDAAAOAAAAZHJzL2Uyb0RvYy54bWysU8tu2zAQvBfoPxC815LcJkgFyzk4TXtI&#10;WwNJPmDNh0SU4hJc2pL/viTtOkF7C6oDQe5jdnZ2tbqdR8sOKpBB1/FmUXOmnEBpXN/x56f7Dzec&#10;UQQnwaJTHT8q4rfr9+9Wk2/VEge0UgWWQBy1k+/4EKNvq4rEoEagBXrlklNjGCGmZ+grGWBK6KOt&#10;lnV9XU0YpA8oFFGy3p2cfF3wtVYi/tSaVGS244lbLGco5y6f1XoFbR/AD0acacAbWIxgXCp6gbqD&#10;CGwfzD9QoxEBCXVcCBwr1NoIVXpI3TT1X908DuBV6SWJQ/4iE/0/WPHjsHHbkKmL2T36BxS/iDnc&#10;DOB6VQg8HX0aXJOlqiZP7SUlP8hvA9tN31GmGNhHLCrMOoxMW+O/5cQMnjplc5H9eJFdzZGJZGzq&#10;5jrNRiTP8tPH5uZUCtqMknN9oPhV4cjypePWuCwKtHB4oJhZvYRks8N7Y20ZrHVs6vjnq+VVSSC0&#10;RmZnDqPQ7zY2sAPk1ShfaTF5XocF3DtZwAYF8sv5HsHY0z0Vt+6sTBYjbx61O5THbfijWJpdYXne&#10;s7wcr98l++VvWP8GAAD//wMAUEsDBBQABgAIAAAAIQCIwwYd3QAAAAgBAAAPAAAAZHJzL2Rvd25y&#10;ZXYueG1sTI/BTsMwEETvSPyDtUjcqEMaqibEqSoEXJCQKIGzEy9JhL2OYjcNf89yosfVG828LXeL&#10;s2LGKQyeFNyuEhBIrTcDdQrq96ebLYgQNRltPaGCHwywqy4vSl0Yf6I3nA+xE1xCodAK+hjHQsrQ&#10;9uh0WPkRidmXn5yOfE6dNJM+cbmzMk2SjXR6IF7o9YgPPbbfh6NTsP98eVy/zo3z1uRd/WFcnTyn&#10;Sl1fLft7EBGX+B+GP31Wh4qdGn8kE4RVkOUbVo8MUhDMs3ybgWgUrPM7kFUpzx+ofgEAAP//AwBQ&#10;SwECLQAUAAYACAAAACEAtoM4kv4AAADhAQAAEwAAAAAAAAAAAAAAAAAAAAAAW0NvbnRlbnRfVHlw&#10;ZXNdLnhtbFBLAQItABQABgAIAAAAIQA4/SH/1gAAAJQBAAALAAAAAAAAAAAAAAAAAC8BAABfcmVs&#10;cy8ucmVsc1BLAQItABQABgAIAAAAIQDpeYQtugEAAFUDAAAOAAAAAAAAAAAAAAAAAC4CAABkcnMv&#10;ZTJvRG9jLnhtbFBLAQItABQABgAIAAAAIQCIwwYd3QAAAAgBAAAPAAAAAAAAAAAAAAAAABQEAABk&#10;cnMvZG93bnJldi54bWxQSwUGAAAAAAQABADzAAAAHgUAAAAA&#10;"/>
            </w:pict>
          </mc:Fallback>
        </mc:AlternateContent>
      </w:r>
    </w:p>
    <w:p w14:paraId="362A8320" w14:textId="77777777" w:rsidR="00673533" w:rsidRDefault="000F11C9" w:rsidP="00C97C15">
      <w:pPr>
        <w:jc w:val="both"/>
      </w:pPr>
      <w:r>
        <w:rPr>
          <w:noProof/>
          <w:lang w:eastAsia="en-GB"/>
        </w:rPr>
        <mc:AlternateContent>
          <mc:Choice Requires="wps">
            <w:drawing>
              <wp:anchor distT="0" distB="0" distL="114300" distR="114300" simplePos="0" relativeHeight="251658241" behindDoc="0" locked="0" layoutInCell="1" allowOverlap="1" wp14:anchorId="30064746" wp14:editId="7BE90318">
                <wp:simplePos x="0" y="0"/>
                <wp:positionH relativeFrom="column">
                  <wp:posOffset>2350135</wp:posOffset>
                </wp:positionH>
                <wp:positionV relativeFrom="paragraph">
                  <wp:posOffset>63500</wp:posOffset>
                </wp:positionV>
                <wp:extent cx="1600200" cy="327025"/>
                <wp:effectExtent l="6985" t="6350" r="12065" b="9525"/>
                <wp:wrapNone/>
                <wp:docPr id="4" name="Text Box 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00200" cy="327025"/>
                        </a:xfrm>
                        <a:prstGeom prst="rect">
                          <a:avLst/>
                        </a:prstGeom>
                        <a:solidFill>
                          <a:srgbClr val="FFFFFF"/>
                        </a:solidFill>
                        <a:ln w="9525">
                          <a:solidFill>
                            <a:srgbClr val="000000"/>
                          </a:solidFill>
                          <a:miter lim="800000"/>
                          <a:headEnd/>
                          <a:tailEnd/>
                        </a:ln>
                      </wps:spPr>
                      <wps:txbx>
                        <w:txbxContent>
                          <w:p w14:paraId="73A2389E" w14:textId="0BB2D870" w:rsidR="00A15596" w:rsidRPr="00FB4E9E" w:rsidRDefault="00D662E7" w:rsidP="009304AB">
                            <w:pPr>
                              <w:jc w:val="center"/>
                            </w:pPr>
                            <w:r>
                              <w:t xml:space="preserve">Registered </w:t>
                            </w:r>
                            <w:r w:rsidR="00A15596" w:rsidRPr="00FB4E9E">
                              <w:t>Nurse</w:t>
                            </w:r>
                            <w:r>
                              <w:t>s</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v:shape id="Text Box 46" style="position:absolute;left:0;text-align:left;margin-left:185.05pt;margin-top:5pt;width:126pt;height:25.75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28"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DPOgGAIAADIEAAAOAAAAZHJzL2Uyb0RvYy54bWysU9tu2zAMfR+wfxD0vtjJkl6MOEWXLsOA&#10;7gJ0+wBFlmNhsqhRSuzs60vJbppdsIdhfhBEkzokDw+XN31r2EGh12BLPp3knCkrodJ2V/KvXzav&#10;rjjzQdhKGLCq5Efl+c3q5Ytl5wo1gwZMpZARiPVF50rehOCKLPOyUa3wE3DKkrMGbEUgE3dZhaIj&#10;9NZkszy/yDrAyiFI5T39vRucfJXw61rJ8KmuvQrMlJxqC+nEdG7jma2WotihcI2WYxniH6pohbaU&#10;9AR1J4Jge9S/QbVaIniow0RCm0Fda6lSD9TNNP+lm4dGOJV6IXK8O9Hk/x+s/Hh4cJ+Rhf4N9DTA&#10;1IR39yC/eWZh3Qi7U7eI0DVKVJR4GinLOueL8Wmk2hc+gmy7D1DRkMU+QALqa2wjK9QnI3QawPFE&#10;uuoDkzHlRZ7TJDmT5Hs9u8xni5RCFE+vHfrwTkHL4qXkSENN6OJw70OsRhRPITGZB6OrjTYmGbjb&#10;rg2ygyABbNI3ov8UZizrSn69oNx/h8jT9yeIVgdSstFtya9OQaKItL21VdJZENoMdyrZ2JHHSN1A&#10;Yui3PdNVyWcxQaR1C9WRiEUYhEuLRpcG8AdnHYm25P77XqDizLy3NJzr6XweVZ6M+eJyRgaee7bn&#10;HmElQZU8cDZc12HYjL1DvWso0yAHC7c00Fonrp+rGssnYaYRjEsUlX9up6jnVV89AgAA//8DAFBL&#10;AwQUAAYACAAAACEAI+PZdd8AAAAJAQAADwAAAGRycy9kb3ducmV2LnhtbEyPwU7DMBBE70j8g7VI&#10;XFBrJ4W0hDgVQgLRG7QIrm7sJhH2OthuGv6e5QS33Z3R7JtqPTnLRhNi71FCNhfADDZe99hKeNs9&#10;zlbAYlKolfVoJHybCOv6/KxSpfYnfDXjNrWMQjCWSkKX0lByHpvOOBXnfjBI2sEHpxKtoeU6qBOF&#10;O8tzIQruVI/0oVODeehM87k9Ogmr6+fxI24WL+9NcbC36Wo5Pn0FKS8vpvs7YMlM6c8Mv/iEDjUx&#10;7f0RdWRWwmIpMrKSIKgTGYo8p8OehuwGeF3x/w3qHwAAAP//AwBQSwECLQAUAAYACAAAACEAtoM4&#10;kv4AAADhAQAAEwAAAAAAAAAAAAAAAAAAAAAAW0NvbnRlbnRfVHlwZXNdLnhtbFBLAQItABQABgAI&#10;AAAAIQA4/SH/1gAAAJQBAAALAAAAAAAAAAAAAAAAAC8BAABfcmVscy8ucmVsc1BLAQItABQABgAI&#10;AAAAIQAGDPOgGAIAADIEAAAOAAAAAAAAAAAAAAAAAC4CAABkcnMvZTJvRG9jLnhtbFBLAQItABQA&#10;BgAIAAAAIQAj49l13wAAAAkBAAAPAAAAAAAAAAAAAAAAAHIEAABkcnMvZG93bnJldi54bWxQSwUG&#10;AAAAAAQABADzAAAAfgUAAAAA&#10;" w14:anchorId="30064746">
                <v:textbox>
                  <w:txbxContent>
                    <w:p w:rsidRPr="00FB4E9E" w:rsidR="00A15596" w:rsidP="009304AB" w:rsidRDefault="00D662E7" w14:paraId="73A2389E" w14:textId="0BB2D870">
                      <w:pPr>
                        <w:jc w:val="center"/>
                      </w:pPr>
                      <w:r>
                        <w:t xml:space="preserve">Registered </w:t>
                      </w:r>
                      <w:r w:rsidRPr="00FB4E9E" w:rsidR="00A15596">
                        <w:t>Nurse</w:t>
                      </w:r>
                      <w:r>
                        <w:t>s</w:t>
                      </w:r>
                    </w:p>
                  </w:txbxContent>
                </v:textbox>
              </v:shape>
            </w:pict>
          </mc:Fallback>
        </mc:AlternateContent>
      </w:r>
    </w:p>
    <w:p w14:paraId="17F54203" w14:textId="11997E31" w:rsidR="00A444D7" w:rsidRDefault="00D662E7" w:rsidP="00C97C15">
      <w:pPr>
        <w:pStyle w:val="BodyText"/>
        <w:jc w:val="both"/>
      </w:pPr>
      <w:r>
        <w:rPr>
          <w:noProof/>
          <w:sz w:val="16"/>
          <w:lang w:eastAsia="en-GB"/>
        </w:rPr>
        <mc:AlternateContent>
          <mc:Choice Requires="wps">
            <w:drawing>
              <wp:anchor distT="0" distB="0" distL="114300" distR="114300" simplePos="0" relativeHeight="251658245" behindDoc="0" locked="0" layoutInCell="1" allowOverlap="1" wp14:anchorId="2CA98591" wp14:editId="6C7D72B9">
                <wp:simplePos x="0" y="0"/>
                <wp:positionH relativeFrom="column">
                  <wp:posOffset>3061970</wp:posOffset>
                </wp:positionH>
                <wp:positionV relativeFrom="paragraph">
                  <wp:posOffset>173355</wp:posOffset>
                </wp:positionV>
                <wp:extent cx="0" cy="311785"/>
                <wp:effectExtent l="10160" t="6985" r="8890" b="5080"/>
                <wp:wrapNone/>
                <wp:docPr id="10" name="Line 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31178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v:line id="Line 20" style="position:absolute;flip:x;z-index:25165824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from="241.1pt,13.65pt" to="241.1pt,38.2pt" w14:anchorId="05FEA3C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fr8ltAEAAFEDAAAOAAAAZHJzL2Uyb0RvYy54bWysU9uO0zAQfUfiHyy/0zRFhSVqug9dFh4W&#10;qLTLB0x9SSwcj+Vxm/Tvsd1sl8sbIg+WPZczZ85MNrfTYNlJBTLoWl4vlpwpJ1Aa17X8+9P9mxvO&#10;KIKTYNGplp8V8dvt61eb0TdqhT1aqQJLII6a0be8j9E3VUWiVwPQAr1yyakxDBDTM3SVDDAm9MFW&#10;q+XyXTVikD6gUETJendx8m3B11qJ+E1rUpHZlidusZyhnId8VtsNNF0A3xsx04B/YDGAcanoFeoO&#10;IrBjMH9BDUYEJNRxIXCoUGsjVOkhdVMv/+jmsQevSi9JHPJXmej/wYqvp53bh0xdTO7RP6D4Qczh&#10;rgfXqULg6ezT4OosVTV6aq4p+UF+H9hh/IIyxcAxYlFh0mFg2hr/OSdm8NQpm4rs56vsaopMXIwi&#10;Wd/W9fubdSkDTUbIeT5Q/KRwYPnScmtcFgQaOD1QzIxeQrLZ4b2xtgzVOja2/MN6tS4JhNbI7Mxh&#10;FLrDzgZ2grwW5Zvr/hYW8OhkAesVyI/zPYKxl3sqbt2sShYibx01B5TnfXhWK82tsJx3LC/Gr++S&#10;/fInbH8CAAD//wMAUEsDBBQABgAIAAAAIQDLLEMV3QAAAAkBAAAPAAAAZHJzL2Rvd25yZXYueG1s&#10;TI/BTsMwDIbvSLxDZCRuLCWbtlHqThMCLkhIjMI5bUxbkThVk3Xl7QniAEfbn35/f7GbnRUTjaH3&#10;jHC9yEAQN9703CJUrw9XWxAhajbaeiaELwqwK8/PCp0bf+IXmg6xFSmEQ64RuhiHXMrQdOR0WPiB&#10;ON0+/Oh0TOPYSjPqUwp3VqosW0une04fOj3QXUfN5+HoEPbvT/fL56l23pqbtnozrsoeFeLlxby/&#10;BRFpjn8w/OgndSiTU+2PbIKwCKutUglFUJsliAT8LmqEzXoFsizk/wblNwAAAP//AwBQSwECLQAU&#10;AAYACAAAACEAtoM4kv4AAADhAQAAEwAAAAAAAAAAAAAAAAAAAAAAW0NvbnRlbnRfVHlwZXNdLnht&#10;bFBLAQItABQABgAIAAAAIQA4/SH/1gAAAJQBAAALAAAAAAAAAAAAAAAAAC8BAABfcmVscy8ucmVs&#10;c1BLAQItABQABgAIAAAAIQBQfr8ltAEAAFEDAAAOAAAAAAAAAAAAAAAAAC4CAABkcnMvZTJvRG9j&#10;LnhtbFBLAQItABQABgAIAAAAIQDLLEMV3QAAAAkBAAAPAAAAAAAAAAAAAAAAAA4EAABkcnMvZG93&#10;bnJldi54bWxQSwUGAAAAAAQABADzAAAAGAUAAAAA&#10;"/>
            </w:pict>
          </mc:Fallback>
        </mc:AlternateContent>
      </w:r>
    </w:p>
    <w:p w14:paraId="36F22955" w14:textId="13A73B45" w:rsidR="00A444D7" w:rsidRDefault="00A444D7" w:rsidP="00C97C15">
      <w:pPr>
        <w:pStyle w:val="BodyText"/>
        <w:jc w:val="both"/>
      </w:pPr>
    </w:p>
    <w:p w14:paraId="03287D38" w14:textId="77777777" w:rsidR="009E0924" w:rsidRDefault="000F11C9" w:rsidP="009E0924">
      <w:pPr>
        <w:jc w:val="both"/>
      </w:pPr>
      <w:r>
        <w:rPr>
          <w:noProof/>
          <w:lang w:eastAsia="en-GB"/>
        </w:rPr>
        <mc:AlternateContent>
          <mc:Choice Requires="wps">
            <w:drawing>
              <wp:anchor distT="0" distB="0" distL="114300" distR="114300" simplePos="0" relativeHeight="251658246" behindDoc="0" locked="0" layoutInCell="1" allowOverlap="1" wp14:anchorId="3528B88A" wp14:editId="763C53AE">
                <wp:simplePos x="0" y="0"/>
                <wp:positionH relativeFrom="column">
                  <wp:posOffset>2178050</wp:posOffset>
                </wp:positionH>
                <wp:positionV relativeFrom="paragraph">
                  <wp:posOffset>100330</wp:posOffset>
                </wp:positionV>
                <wp:extent cx="1896745" cy="490855"/>
                <wp:effectExtent l="6350" t="5080" r="11430" b="8890"/>
                <wp:wrapNone/>
                <wp:docPr id="3" name="Text Box 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96745" cy="490855"/>
                        </a:xfrm>
                        <a:prstGeom prst="rect">
                          <a:avLst/>
                        </a:prstGeom>
                        <a:solidFill>
                          <a:srgbClr val="FFFFFF"/>
                        </a:solidFill>
                        <a:ln w="9525">
                          <a:solidFill>
                            <a:srgbClr val="000000"/>
                          </a:solidFill>
                          <a:miter lim="800000"/>
                          <a:headEnd/>
                          <a:tailEnd/>
                        </a:ln>
                      </wps:spPr>
                      <wps:txbx>
                        <w:txbxContent>
                          <w:p w14:paraId="4019C86A" w14:textId="77777777" w:rsidR="00A15596" w:rsidRDefault="00A15596" w:rsidP="00FB4E9E">
                            <w:pPr>
                              <w:jc w:val="center"/>
                              <w:rPr>
                                <w:b/>
                              </w:rPr>
                            </w:pPr>
                            <w:r w:rsidRPr="00A31F5D">
                              <w:rPr>
                                <w:b/>
                              </w:rPr>
                              <w:t>Health Care Assistant</w:t>
                            </w:r>
                          </w:p>
                          <w:p w14:paraId="382A4E65" w14:textId="69ADBB05" w:rsidR="00A31F5D" w:rsidRPr="00A31F5D" w:rsidRDefault="009D0067" w:rsidP="00FB4E9E">
                            <w:pPr>
                              <w:jc w:val="center"/>
                              <w:rPr>
                                <w:b/>
                              </w:rPr>
                            </w:pPr>
                            <w:r>
                              <w:t xml:space="preserve"> </w:t>
                            </w:r>
                            <w:r w:rsidR="00A31F5D">
                              <w:rPr>
                                <w:b/>
                              </w:rPr>
                              <w:t xml:space="preserve">Band 2 </w:t>
                            </w:r>
                            <w:r w:rsidR="00A31F5D" w:rsidRPr="00A31F5D">
                              <w:t xml:space="preserve">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v:shape id="Text Box 47" style="position:absolute;left:0;text-align:left;margin-left:171.5pt;margin-top:7.9pt;width:149.35pt;height:38.65pt;z-index:25165824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29"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AzlWGwIAADIEAAAOAAAAZHJzL2Uyb0RvYy54bWysU9tu2zAMfR+wfxD0vtjJ4jYx4hRdugwD&#10;ugvQ7QNkWbaFyaImKbGzry8lu2l2exnmB0E0qUPy8HBzM3SKHIV1EnRB57OUEqE5VFI3Bf36Zf9q&#10;RYnzTFdMgRYFPQlHb7YvX2x6k4sFtKAqYQmCaJf3pqCt9yZPEsdb0TE3AyM0OmuwHfNo2iapLOsR&#10;vVPJIk2vkh5sZSxw4Rz+vRuddBvx61pw/6munfBEFRRr8/G08SzDmWw3LG8sM63kUxnsH6romNSY&#10;9Ax1xzwjByt/g+okt+Cg9jMOXQJ1LbmIPWA38/SXbh5aZkTsBclx5kyT+3+w/OPxwXy2xA9vYMAB&#10;xiacuQf+zRENu5bpRtxaC30rWIWJ54GypDcun54Gql3uAkjZf4AKh8wOHiLQUNsusIJ9EkTHAZzO&#10;pIvBEx5SrtZX18uMEo6+5TpdZVlMwfKn18Y6/05AR8KloBaHGtHZ8d75UA3Ln0JCMgdKVnupVDRs&#10;U+6UJUeGAtjHb0L/KUxp0hd0nS2ykYC/QqTx+xNEJz0qWcmuoKtzEMsDbW91FXXmmVTjHUtWeuIx&#10;UDeS6IdyILIq6OuQINBaQnVCYi2MwsVFw0sL9gclPYq2oO77gVlBiXqvcTjr+XIZVB6NZXa9QMNe&#10;espLD9McoQrqKRmvOz9uxsFY2bSYaZSDhlscaC0j189VTeWjMOMIpiUKyr+0Y9Tzqm8fAQAA//8D&#10;AFBLAwQUAAYACAAAACEA1oc2Pt8AAAAJAQAADwAAAGRycy9kb3ducmV2LnhtbEyPwU7DMBBE70j8&#10;g7VIXBB1QkLahjgVQgLBDQqCqxtvk4h4HWw3DX/PcoLjakaz71Wb2Q5iQh96RwrSRQICqXGmp1bB&#10;2+v95QpEiJqMHhyhgm8MsKlPTypdGnekF5y2sRU8QqHUCroYx1LK0HRodVi4EYmzvfNWRz59K43X&#10;Rx63g7xKkkJa3RN/6PSIdx02n9uDVbDKH6eP8JQ9vzfFfljHi+X08OWVOj+bb29ARJzjXxl+8Rkd&#10;ambauQOZIAYFWZ6xS+TgmhW4UOTpEsROwTpLQdaV/G9Q/wAAAP//AwBQSwECLQAUAAYACAAAACEA&#10;toM4kv4AAADhAQAAEwAAAAAAAAAAAAAAAAAAAAAAW0NvbnRlbnRfVHlwZXNdLnhtbFBLAQItABQA&#10;BgAIAAAAIQA4/SH/1gAAAJQBAAALAAAAAAAAAAAAAAAAAC8BAABfcmVscy8ucmVsc1BLAQItABQA&#10;BgAIAAAAIQCDAzlWGwIAADIEAAAOAAAAAAAAAAAAAAAAAC4CAABkcnMvZTJvRG9jLnhtbFBLAQIt&#10;ABQABgAIAAAAIQDWhzY+3wAAAAkBAAAPAAAAAAAAAAAAAAAAAHUEAABkcnMvZG93bnJldi54bWxQ&#10;SwUGAAAAAAQABADzAAAAgQUAAAAA&#10;" w14:anchorId="3528B88A">
                <v:textbox>
                  <w:txbxContent>
                    <w:p w:rsidR="00A15596" w:rsidP="00FB4E9E" w:rsidRDefault="00A15596" w14:paraId="4019C86A" w14:textId="77777777">
                      <w:pPr>
                        <w:jc w:val="center"/>
                        <w:rPr>
                          <w:b/>
                        </w:rPr>
                      </w:pPr>
                      <w:r w:rsidRPr="00A31F5D">
                        <w:rPr>
                          <w:b/>
                        </w:rPr>
                        <w:t>Health Care Assistant</w:t>
                      </w:r>
                    </w:p>
                    <w:p w:rsidRPr="00A31F5D" w:rsidR="00A31F5D" w:rsidP="00FB4E9E" w:rsidRDefault="009D0067" w14:paraId="382A4E65" w14:textId="69ADBB05">
                      <w:pPr>
                        <w:jc w:val="center"/>
                        <w:rPr>
                          <w:b/>
                        </w:rPr>
                      </w:pPr>
                      <w:r>
                        <w:t xml:space="preserve"> </w:t>
                      </w:r>
                      <w:r w:rsidR="00A31F5D">
                        <w:rPr>
                          <w:b/>
                        </w:rPr>
                        <w:t xml:space="preserve">Band 2 </w:t>
                      </w:r>
                      <w:r w:rsidRPr="00A31F5D" w:rsidR="00A31F5D">
                        <w:t xml:space="preserve"> </w:t>
                      </w:r>
                    </w:p>
                  </w:txbxContent>
                </v:textbox>
              </v:shape>
            </w:pict>
          </mc:Fallback>
        </mc:AlternateContent>
      </w:r>
    </w:p>
    <w:p w14:paraId="435890EE" w14:textId="77777777" w:rsidR="009E0924" w:rsidRDefault="009E0924" w:rsidP="009E0924">
      <w:pPr>
        <w:jc w:val="both"/>
      </w:pPr>
    </w:p>
    <w:p w14:paraId="37BCCE29" w14:textId="77777777" w:rsidR="00E605A7" w:rsidRDefault="00E605A7" w:rsidP="00C97C15">
      <w:pPr>
        <w:pStyle w:val="BodyText"/>
        <w:jc w:val="both"/>
      </w:pPr>
    </w:p>
    <w:p w14:paraId="613DC140" w14:textId="77777777" w:rsidR="00314B09" w:rsidRDefault="00314B09" w:rsidP="00C97C15">
      <w:pPr>
        <w:pStyle w:val="BodyText"/>
        <w:jc w:val="both"/>
      </w:pPr>
    </w:p>
    <w:p w14:paraId="192BA399" w14:textId="77777777" w:rsidR="00314B09" w:rsidRDefault="00314B09" w:rsidP="00C97C15">
      <w:pPr>
        <w:pStyle w:val="BodyText"/>
        <w:jc w:val="both"/>
      </w:pPr>
    </w:p>
    <w:p w14:paraId="1E9EB287" w14:textId="77777777" w:rsidR="00D662E7" w:rsidRDefault="00D662E7" w:rsidP="00D662E7">
      <w:pPr>
        <w:pStyle w:val="BodyText"/>
        <w:jc w:val="both"/>
      </w:pPr>
    </w:p>
    <w:p w14:paraId="5FE43BA6" w14:textId="77777777" w:rsidR="00D662E7" w:rsidRDefault="00D662E7" w:rsidP="00D662E7">
      <w:pPr>
        <w:pStyle w:val="BodyText"/>
        <w:jc w:val="both"/>
      </w:pPr>
    </w:p>
    <w:p w14:paraId="34DA1077" w14:textId="001A0CD1" w:rsidR="00F57624" w:rsidRDefault="00F57624" w:rsidP="00D662E7">
      <w:pPr>
        <w:pStyle w:val="BodyText"/>
        <w:jc w:val="both"/>
      </w:pPr>
    </w:p>
    <w:p w14:paraId="026A4D1A" w14:textId="77777777" w:rsidR="0030626D" w:rsidRDefault="0030626D" w:rsidP="00D662E7">
      <w:pPr>
        <w:pStyle w:val="BodyText"/>
        <w:jc w:val="both"/>
      </w:pPr>
    </w:p>
    <w:p w14:paraId="70668502" w14:textId="77777777" w:rsidR="00F57624" w:rsidRDefault="00F57624" w:rsidP="00D662E7">
      <w:pPr>
        <w:pStyle w:val="BodyText"/>
        <w:jc w:val="both"/>
      </w:pPr>
    </w:p>
    <w:p w14:paraId="393AC16A" w14:textId="2CB68058" w:rsidR="00D662E7" w:rsidRDefault="00D662E7" w:rsidP="00D662E7">
      <w:pPr>
        <w:pStyle w:val="BodyText"/>
        <w:jc w:val="both"/>
      </w:pPr>
      <w:r>
        <w:lastRenderedPageBreak/>
        <w:t>SPECIFIC DUTIES AND RESPONSIBILITIES</w:t>
      </w:r>
    </w:p>
    <w:p w14:paraId="1E1AD467" w14:textId="77777777" w:rsidR="00D662E7" w:rsidRDefault="00D662E7" w:rsidP="00D662E7">
      <w:pPr>
        <w:pStyle w:val="BodyText"/>
        <w:jc w:val="both"/>
        <w:rPr>
          <w:b w:val="0"/>
        </w:rPr>
      </w:pPr>
    </w:p>
    <w:p w14:paraId="0653458B" w14:textId="77777777" w:rsidR="00D662E7" w:rsidRDefault="00D662E7" w:rsidP="00D662E7">
      <w:pPr>
        <w:jc w:val="both"/>
        <w:rPr>
          <w:b/>
        </w:rPr>
      </w:pPr>
      <w:r>
        <w:rPr>
          <w:b/>
        </w:rPr>
        <w:t>CLINICAL</w:t>
      </w:r>
    </w:p>
    <w:p w14:paraId="439F9BF8" w14:textId="77777777" w:rsidR="00D662E7" w:rsidRDefault="00D662E7" w:rsidP="00D662E7">
      <w:pPr>
        <w:tabs>
          <w:tab w:val="left" w:pos="720"/>
        </w:tabs>
        <w:suppressAutoHyphens/>
        <w:jc w:val="both"/>
        <w:rPr>
          <w:rFonts w:cs="Arial"/>
          <w:szCs w:val="24"/>
        </w:rPr>
      </w:pPr>
    </w:p>
    <w:p w14:paraId="5D2F54F4" w14:textId="77777777" w:rsidR="00D662E7" w:rsidRDefault="00D662E7" w:rsidP="00D662E7">
      <w:pPr>
        <w:numPr>
          <w:ilvl w:val="1"/>
          <w:numId w:val="49"/>
        </w:numPr>
        <w:jc w:val="both"/>
        <w:rPr>
          <w:rFonts w:cs="Arial"/>
          <w:szCs w:val="24"/>
        </w:rPr>
      </w:pPr>
      <w:r>
        <w:rPr>
          <w:rFonts w:cs="Arial"/>
          <w:szCs w:val="24"/>
        </w:rPr>
        <w:t>To deliver holistic nursing care in accordance with the patients care plan and with the patients consent.</w:t>
      </w:r>
    </w:p>
    <w:p w14:paraId="7BDB0900" w14:textId="77777777" w:rsidR="00D662E7" w:rsidRDefault="00D662E7" w:rsidP="00D662E7">
      <w:pPr>
        <w:numPr>
          <w:ilvl w:val="1"/>
          <w:numId w:val="49"/>
        </w:numPr>
        <w:jc w:val="both"/>
        <w:rPr>
          <w:rFonts w:cs="Arial"/>
          <w:szCs w:val="24"/>
        </w:rPr>
      </w:pPr>
      <w:r>
        <w:rPr>
          <w:rFonts w:cs="Arial"/>
          <w:szCs w:val="24"/>
        </w:rPr>
        <w:t>To respond to changing patient needs whilst maintaining their independence and privacy.</w:t>
      </w:r>
    </w:p>
    <w:p w14:paraId="1CF54894" w14:textId="77777777" w:rsidR="00D662E7" w:rsidRDefault="00D662E7" w:rsidP="00D662E7">
      <w:pPr>
        <w:numPr>
          <w:ilvl w:val="1"/>
          <w:numId w:val="49"/>
        </w:numPr>
        <w:jc w:val="both"/>
        <w:rPr>
          <w:rFonts w:cs="Arial"/>
          <w:szCs w:val="24"/>
        </w:rPr>
      </w:pPr>
      <w:r>
        <w:rPr>
          <w:rFonts w:cs="Arial"/>
          <w:szCs w:val="24"/>
        </w:rPr>
        <w:t>Work with all disciplines involved in the total care of patients and their families, integrating physical, psychological, social and spiritual needs.</w:t>
      </w:r>
    </w:p>
    <w:p w14:paraId="08EE07BF" w14:textId="77777777" w:rsidR="00D662E7" w:rsidRDefault="00D662E7" w:rsidP="00D662E7">
      <w:pPr>
        <w:numPr>
          <w:ilvl w:val="1"/>
          <w:numId w:val="49"/>
        </w:numPr>
        <w:jc w:val="both"/>
        <w:rPr>
          <w:rFonts w:cs="Arial"/>
          <w:szCs w:val="24"/>
        </w:rPr>
      </w:pPr>
      <w:r>
        <w:rPr>
          <w:rFonts w:cs="Arial"/>
          <w:szCs w:val="24"/>
        </w:rPr>
        <w:t>Complete accurate and timely documentation relating to patient care and help develop and improve nursing documentation within the team.</w:t>
      </w:r>
    </w:p>
    <w:p w14:paraId="2EABE3C8" w14:textId="77777777" w:rsidR="00D662E7" w:rsidRDefault="00D662E7" w:rsidP="00D662E7">
      <w:pPr>
        <w:numPr>
          <w:ilvl w:val="1"/>
          <w:numId w:val="49"/>
        </w:numPr>
        <w:jc w:val="both"/>
        <w:rPr>
          <w:rFonts w:cs="Arial"/>
          <w:szCs w:val="24"/>
        </w:rPr>
      </w:pPr>
      <w:r>
        <w:rPr>
          <w:rFonts w:cs="Arial"/>
          <w:szCs w:val="24"/>
        </w:rPr>
        <w:t>Establish and maintain effective communication with patients and carers/relatives including sharing sensitive news</w:t>
      </w:r>
    </w:p>
    <w:p w14:paraId="134E4EBE" w14:textId="77777777" w:rsidR="00D662E7" w:rsidRPr="004C55D3" w:rsidRDefault="00D662E7" w:rsidP="00D662E7">
      <w:pPr>
        <w:numPr>
          <w:ilvl w:val="1"/>
          <w:numId w:val="49"/>
        </w:numPr>
        <w:jc w:val="both"/>
        <w:rPr>
          <w:rFonts w:cs="Arial"/>
          <w:szCs w:val="24"/>
        </w:rPr>
      </w:pPr>
      <w:r>
        <w:rPr>
          <w:rFonts w:cs="Arial"/>
          <w:szCs w:val="24"/>
        </w:rPr>
        <w:t xml:space="preserve">Recognise and respond appropriately to urgent and emergency situations. </w:t>
      </w:r>
      <w:r w:rsidRPr="004C55D3">
        <w:rPr>
          <w:rFonts w:cs="Arial"/>
          <w:szCs w:val="24"/>
        </w:rPr>
        <w:t xml:space="preserve">Act as a co-link nurse and resource for other nursing staff for a specific area of patient care. </w:t>
      </w:r>
      <w:r w:rsidRPr="004C55D3">
        <w:t xml:space="preserve">Recognise changes in patient’s symptoms and conditions and report these changes and seek advice from the </w:t>
      </w:r>
      <w:r>
        <w:t xml:space="preserve">registered nurse. </w:t>
      </w:r>
    </w:p>
    <w:p w14:paraId="3E2F95C2" w14:textId="77777777" w:rsidR="00D662E7" w:rsidRDefault="00D662E7" w:rsidP="00D662E7">
      <w:pPr>
        <w:numPr>
          <w:ilvl w:val="1"/>
          <w:numId w:val="49"/>
        </w:numPr>
        <w:jc w:val="both"/>
        <w:rPr>
          <w:rFonts w:cs="Arial"/>
          <w:szCs w:val="24"/>
        </w:rPr>
      </w:pPr>
      <w:r>
        <w:rPr>
          <w:rFonts w:cs="Arial"/>
          <w:szCs w:val="24"/>
        </w:rPr>
        <w:t>Effectively communicate and feedback any information and observations related to patient care.</w:t>
      </w:r>
    </w:p>
    <w:p w14:paraId="4290F8EF" w14:textId="77777777" w:rsidR="00D662E7" w:rsidRPr="004C55D3" w:rsidRDefault="00D662E7" w:rsidP="00D662E7">
      <w:pPr>
        <w:numPr>
          <w:ilvl w:val="1"/>
          <w:numId w:val="49"/>
        </w:numPr>
        <w:jc w:val="both"/>
        <w:rPr>
          <w:rFonts w:cs="Arial"/>
          <w:szCs w:val="24"/>
        </w:rPr>
      </w:pPr>
      <w:r w:rsidRPr="004C55D3">
        <w:t xml:space="preserve">Carry out delegated duties to assist nursing staff e.g. catheter and stoma care, eye and mouth care. </w:t>
      </w:r>
    </w:p>
    <w:p w14:paraId="4EAAD146" w14:textId="1A665769" w:rsidR="00D662E7" w:rsidRPr="004C55D3" w:rsidRDefault="00D662E7" w:rsidP="00D662E7">
      <w:pPr>
        <w:numPr>
          <w:ilvl w:val="1"/>
          <w:numId w:val="49"/>
        </w:numPr>
        <w:jc w:val="both"/>
        <w:rPr>
          <w:rFonts w:cs="Arial"/>
          <w:szCs w:val="24"/>
        </w:rPr>
      </w:pPr>
      <w:r w:rsidRPr="004C55D3">
        <w:t xml:space="preserve">Be able to organise own work while in the </w:t>
      </w:r>
      <w:r w:rsidR="00F57624" w:rsidRPr="004C55D3">
        <w:t>patient’s</w:t>
      </w:r>
      <w:r w:rsidRPr="004C55D3">
        <w:t xml:space="preserve"> home and work unsupervised if necessary.</w:t>
      </w:r>
    </w:p>
    <w:p w14:paraId="0A2B4C37" w14:textId="77777777" w:rsidR="00D662E7" w:rsidRPr="004C55D3" w:rsidRDefault="00D662E7" w:rsidP="00D662E7">
      <w:pPr>
        <w:numPr>
          <w:ilvl w:val="1"/>
          <w:numId w:val="49"/>
        </w:numPr>
        <w:jc w:val="both"/>
        <w:rPr>
          <w:rFonts w:cs="Arial"/>
          <w:szCs w:val="24"/>
        </w:rPr>
      </w:pPr>
      <w:r w:rsidRPr="004C55D3">
        <w:t xml:space="preserve">Care for patient and family immediately after death. </w:t>
      </w:r>
    </w:p>
    <w:p w14:paraId="3A178F08" w14:textId="77777777" w:rsidR="00D662E7" w:rsidRPr="004C55D3" w:rsidRDefault="00D662E7" w:rsidP="00D662E7">
      <w:pPr>
        <w:numPr>
          <w:ilvl w:val="1"/>
          <w:numId w:val="49"/>
        </w:numPr>
        <w:jc w:val="both"/>
        <w:rPr>
          <w:rFonts w:cs="Arial"/>
          <w:szCs w:val="24"/>
        </w:rPr>
      </w:pPr>
      <w:r w:rsidRPr="004C55D3">
        <w:t xml:space="preserve">Complete accurate documentation and reporting of all care events.  </w:t>
      </w:r>
    </w:p>
    <w:p w14:paraId="34D6F076" w14:textId="60377408" w:rsidR="00D662E7" w:rsidRPr="004C55D3" w:rsidRDefault="00F57624" w:rsidP="00D662E7">
      <w:pPr>
        <w:numPr>
          <w:ilvl w:val="1"/>
          <w:numId w:val="49"/>
        </w:numPr>
        <w:jc w:val="both"/>
        <w:rPr>
          <w:rFonts w:cs="Arial"/>
          <w:szCs w:val="24"/>
        </w:rPr>
      </w:pPr>
      <w:r w:rsidRPr="004C55D3">
        <w:t>Always follow the agreed Hospice policies and procedures</w:t>
      </w:r>
      <w:r w:rsidR="00D662E7" w:rsidRPr="004C55D3">
        <w:t xml:space="preserve">. </w:t>
      </w:r>
    </w:p>
    <w:p w14:paraId="34D3AE71" w14:textId="77777777" w:rsidR="00D662E7" w:rsidRDefault="00D662E7" w:rsidP="00D662E7">
      <w:pPr>
        <w:pStyle w:val="BodyText"/>
        <w:spacing w:line="40" w:lineRule="atLeast"/>
        <w:jc w:val="both"/>
        <w:rPr>
          <w:b w:val="0"/>
        </w:rPr>
      </w:pPr>
    </w:p>
    <w:p w14:paraId="37D7FB25" w14:textId="77777777" w:rsidR="00D662E7" w:rsidRDefault="00D662E7" w:rsidP="00D662E7">
      <w:pPr>
        <w:jc w:val="both"/>
        <w:rPr>
          <w:b/>
        </w:rPr>
      </w:pPr>
    </w:p>
    <w:p w14:paraId="73CA88F7" w14:textId="77777777" w:rsidR="00D662E7" w:rsidRDefault="00D662E7" w:rsidP="00D662E7">
      <w:pPr>
        <w:jc w:val="both"/>
        <w:rPr>
          <w:b/>
        </w:rPr>
      </w:pPr>
    </w:p>
    <w:p w14:paraId="3BF5535B" w14:textId="77777777" w:rsidR="00D662E7" w:rsidRDefault="00D662E7" w:rsidP="00D662E7">
      <w:pPr>
        <w:jc w:val="both"/>
        <w:rPr>
          <w:b/>
        </w:rPr>
      </w:pPr>
      <w:r>
        <w:rPr>
          <w:b/>
        </w:rPr>
        <w:t>EDUCATION</w:t>
      </w:r>
    </w:p>
    <w:p w14:paraId="4D8BABFD" w14:textId="77777777" w:rsidR="00D662E7" w:rsidRDefault="00D662E7" w:rsidP="00D662E7">
      <w:pPr>
        <w:jc w:val="both"/>
        <w:rPr>
          <w:b/>
        </w:rPr>
      </w:pPr>
    </w:p>
    <w:p w14:paraId="0251F243" w14:textId="77777777" w:rsidR="00D662E7" w:rsidRDefault="00D662E7" w:rsidP="00D662E7">
      <w:pPr>
        <w:numPr>
          <w:ilvl w:val="0"/>
          <w:numId w:val="36"/>
        </w:numPr>
        <w:jc w:val="both"/>
      </w:pPr>
      <w:r>
        <w:t>Positively commit to annual staff appraisals and regular performance / competencies review to ensure professional development.</w:t>
      </w:r>
    </w:p>
    <w:p w14:paraId="1CC7B6A7" w14:textId="77777777" w:rsidR="00D662E7" w:rsidRDefault="00D662E7" w:rsidP="00D662E7">
      <w:pPr>
        <w:numPr>
          <w:ilvl w:val="0"/>
          <w:numId w:val="36"/>
        </w:numPr>
        <w:jc w:val="both"/>
      </w:pPr>
      <w:r>
        <w:t>Participate in education programmes specially attend teaching identified to meet your development aims and objectives.</w:t>
      </w:r>
    </w:p>
    <w:p w14:paraId="34B6F4FF" w14:textId="77777777" w:rsidR="00D662E7" w:rsidRPr="00504211" w:rsidRDefault="00D662E7" w:rsidP="00D662E7">
      <w:pPr>
        <w:numPr>
          <w:ilvl w:val="0"/>
          <w:numId w:val="36"/>
        </w:numPr>
        <w:jc w:val="both"/>
      </w:pPr>
      <w:r w:rsidRPr="00016DA2">
        <w:rPr>
          <w:rFonts w:cs="Arial"/>
          <w:szCs w:val="22"/>
        </w:rPr>
        <w:t xml:space="preserve">Take responsibility to remain clinically updated </w:t>
      </w:r>
      <w:proofErr w:type="gramStart"/>
      <w:r w:rsidRPr="00016DA2">
        <w:rPr>
          <w:rFonts w:cs="Arial"/>
          <w:szCs w:val="22"/>
        </w:rPr>
        <w:t>in order to</w:t>
      </w:r>
      <w:proofErr w:type="gramEnd"/>
      <w:r w:rsidRPr="00016DA2">
        <w:rPr>
          <w:rFonts w:cs="Arial"/>
          <w:szCs w:val="22"/>
        </w:rPr>
        <w:t xml:space="preserve"> provide evidence-based practice in the field of end-of-life care.  </w:t>
      </w:r>
    </w:p>
    <w:p w14:paraId="69E19A53" w14:textId="77777777" w:rsidR="00D662E7" w:rsidRDefault="00D662E7" w:rsidP="00D662E7">
      <w:pPr>
        <w:numPr>
          <w:ilvl w:val="0"/>
          <w:numId w:val="36"/>
        </w:numPr>
        <w:jc w:val="both"/>
      </w:pPr>
      <w:r>
        <w:t>Contribute towards developing a culture of continuous learning within the EOL care</w:t>
      </w:r>
    </w:p>
    <w:p w14:paraId="0EEA4B21" w14:textId="77777777" w:rsidR="00D662E7" w:rsidRPr="00762024" w:rsidRDefault="00D662E7" w:rsidP="00D662E7">
      <w:pPr>
        <w:pStyle w:val="BodyText"/>
        <w:numPr>
          <w:ilvl w:val="0"/>
          <w:numId w:val="47"/>
        </w:numPr>
        <w:spacing w:line="40" w:lineRule="atLeast"/>
        <w:jc w:val="both"/>
        <w:rPr>
          <w:b w:val="0"/>
        </w:rPr>
      </w:pPr>
      <w:r>
        <w:rPr>
          <w:b w:val="0"/>
        </w:rPr>
        <w:t>To work within hospice policies and procedures.</w:t>
      </w:r>
    </w:p>
    <w:p w14:paraId="4D50F6D2" w14:textId="77777777" w:rsidR="00D662E7" w:rsidRDefault="00D662E7" w:rsidP="00D662E7">
      <w:pPr>
        <w:pStyle w:val="BodyText"/>
        <w:numPr>
          <w:ilvl w:val="0"/>
          <w:numId w:val="47"/>
        </w:numPr>
        <w:spacing w:line="40" w:lineRule="atLeast"/>
        <w:jc w:val="both"/>
        <w:rPr>
          <w:b w:val="0"/>
        </w:rPr>
      </w:pPr>
      <w:r>
        <w:rPr>
          <w:b w:val="0"/>
        </w:rPr>
        <w:t>Be responsible for ensuring all mandatory training as specified by the line manager is in date and appropriate updates and training are undertaken to maintain their own CPD.</w:t>
      </w:r>
    </w:p>
    <w:p w14:paraId="3619BB38" w14:textId="77777777" w:rsidR="00D662E7" w:rsidRPr="00DD2A69" w:rsidRDefault="00D662E7" w:rsidP="00D662E7">
      <w:pPr>
        <w:jc w:val="both"/>
      </w:pPr>
    </w:p>
    <w:p w14:paraId="14302086" w14:textId="77777777" w:rsidR="00D662E7" w:rsidRDefault="00D662E7" w:rsidP="00D662E7">
      <w:pPr>
        <w:pStyle w:val="BodyText"/>
        <w:jc w:val="both"/>
        <w:rPr>
          <w:b w:val="0"/>
        </w:rPr>
      </w:pPr>
    </w:p>
    <w:p w14:paraId="7634BC06" w14:textId="77777777" w:rsidR="00272214" w:rsidRDefault="00272214" w:rsidP="00D662E7">
      <w:pPr>
        <w:pStyle w:val="BodyText"/>
        <w:jc w:val="both"/>
      </w:pPr>
    </w:p>
    <w:p w14:paraId="1598D242" w14:textId="19F8BB43" w:rsidR="00D662E7" w:rsidRDefault="00D662E7" w:rsidP="00D662E7">
      <w:pPr>
        <w:pStyle w:val="BodyText"/>
        <w:jc w:val="both"/>
      </w:pPr>
      <w:r>
        <w:t>COMMUNICATION AND RELATIONSHIPS</w:t>
      </w:r>
    </w:p>
    <w:p w14:paraId="22C6E341" w14:textId="77777777" w:rsidR="00D662E7" w:rsidRDefault="00D662E7" w:rsidP="00D662E7">
      <w:pPr>
        <w:pStyle w:val="BodyText"/>
        <w:jc w:val="both"/>
        <w:rPr>
          <w:b w:val="0"/>
        </w:rPr>
      </w:pPr>
    </w:p>
    <w:p w14:paraId="4308EDB5" w14:textId="77777777" w:rsidR="00D662E7" w:rsidRDefault="00D662E7" w:rsidP="00D662E7">
      <w:pPr>
        <w:pStyle w:val="BodyText"/>
        <w:numPr>
          <w:ilvl w:val="0"/>
          <w:numId w:val="26"/>
        </w:numPr>
        <w:jc w:val="both"/>
        <w:rPr>
          <w:b w:val="0"/>
        </w:rPr>
      </w:pPr>
      <w:r>
        <w:rPr>
          <w:b w:val="0"/>
        </w:rPr>
        <w:t>Communicate respectfully in an open, accurate, straightforward and confidential way with colleagues across the organisation.</w:t>
      </w:r>
    </w:p>
    <w:p w14:paraId="48942254" w14:textId="77777777" w:rsidR="00D662E7" w:rsidRDefault="00D662E7" w:rsidP="00D662E7">
      <w:pPr>
        <w:pStyle w:val="BodyText"/>
        <w:numPr>
          <w:ilvl w:val="0"/>
          <w:numId w:val="26"/>
        </w:numPr>
        <w:jc w:val="both"/>
        <w:rPr>
          <w:b w:val="0"/>
        </w:rPr>
      </w:pPr>
      <w:r>
        <w:rPr>
          <w:b w:val="0"/>
        </w:rPr>
        <w:t>Communicate any urgent or sensitive matters to your line manager or escalate to the appropriate level.</w:t>
      </w:r>
    </w:p>
    <w:p w14:paraId="75F5C7BB" w14:textId="77777777" w:rsidR="00D662E7" w:rsidRDefault="00D662E7" w:rsidP="00D662E7">
      <w:pPr>
        <w:pStyle w:val="BodyText"/>
        <w:numPr>
          <w:ilvl w:val="0"/>
          <w:numId w:val="26"/>
        </w:numPr>
        <w:jc w:val="both"/>
        <w:rPr>
          <w:b w:val="0"/>
        </w:rPr>
      </w:pPr>
      <w:r>
        <w:rPr>
          <w:b w:val="0"/>
        </w:rPr>
        <w:t>Proactively share information to identify and reduce risk to patients and staff.</w:t>
      </w:r>
    </w:p>
    <w:p w14:paraId="70FC3B41" w14:textId="77777777" w:rsidR="00D662E7" w:rsidRDefault="00D662E7" w:rsidP="00D662E7">
      <w:pPr>
        <w:pStyle w:val="BodyText"/>
        <w:numPr>
          <w:ilvl w:val="0"/>
          <w:numId w:val="26"/>
        </w:numPr>
        <w:jc w:val="both"/>
        <w:rPr>
          <w:b w:val="0"/>
        </w:rPr>
      </w:pPr>
      <w:r>
        <w:rPr>
          <w:b w:val="0"/>
        </w:rPr>
        <w:lastRenderedPageBreak/>
        <w:t>Support</w:t>
      </w:r>
      <w:r w:rsidRPr="00B00F00">
        <w:rPr>
          <w:b w:val="0"/>
        </w:rPr>
        <w:t xml:space="preserve"> </w:t>
      </w:r>
      <w:r>
        <w:rPr>
          <w:b w:val="0"/>
        </w:rPr>
        <w:t xml:space="preserve">generally within the team with </w:t>
      </w:r>
      <w:r w:rsidRPr="00B00F00">
        <w:rPr>
          <w:b w:val="0"/>
        </w:rPr>
        <w:t xml:space="preserve">staff </w:t>
      </w:r>
      <w:r>
        <w:rPr>
          <w:b w:val="0"/>
        </w:rPr>
        <w:t>managing loss</w:t>
      </w:r>
      <w:r w:rsidRPr="00B00F00">
        <w:rPr>
          <w:b w:val="0"/>
        </w:rPr>
        <w:t xml:space="preserve">.  </w:t>
      </w:r>
      <w:r>
        <w:rPr>
          <w:b w:val="0"/>
        </w:rPr>
        <w:t xml:space="preserve">Attend </w:t>
      </w:r>
      <w:r w:rsidRPr="00B00F00">
        <w:rPr>
          <w:b w:val="0"/>
        </w:rPr>
        <w:t>“</w:t>
      </w:r>
      <w:r>
        <w:rPr>
          <w:b w:val="0"/>
        </w:rPr>
        <w:t>Debrief</w:t>
      </w:r>
      <w:r w:rsidRPr="00B00F00">
        <w:rPr>
          <w:b w:val="0"/>
        </w:rPr>
        <w:t>” meetings, and provid</w:t>
      </w:r>
      <w:r>
        <w:rPr>
          <w:b w:val="0"/>
        </w:rPr>
        <w:t>e</w:t>
      </w:r>
      <w:r w:rsidRPr="00B00F00">
        <w:rPr>
          <w:b w:val="0"/>
        </w:rPr>
        <w:t xml:space="preserve"> support </w:t>
      </w:r>
      <w:r>
        <w:rPr>
          <w:b w:val="0"/>
        </w:rPr>
        <w:t xml:space="preserve">as able </w:t>
      </w:r>
      <w:r w:rsidRPr="00B00F00">
        <w:rPr>
          <w:b w:val="0"/>
        </w:rPr>
        <w:t>for bereaved relatives, distressed patients and staff.</w:t>
      </w:r>
    </w:p>
    <w:p w14:paraId="177A233A" w14:textId="77777777" w:rsidR="00D662E7" w:rsidRDefault="00D662E7" w:rsidP="00D662E7">
      <w:pPr>
        <w:pStyle w:val="BodyText"/>
        <w:jc w:val="both"/>
        <w:rPr>
          <w:b w:val="0"/>
        </w:rPr>
      </w:pPr>
    </w:p>
    <w:p w14:paraId="7E40E149" w14:textId="77777777" w:rsidR="00D662E7" w:rsidRDefault="00D662E7" w:rsidP="00D662E7">
      <w:pPr>
        <w:pStyle w:val="BodyText"/>
        <w:jc w:val="both"/>
      </w:pPr>
    </w:p>
    <w:p w14:paraId="6831D0D0" w14:textId="77777777" w:rsidR="00D662E7" w:rsidRDefault="00D662E7" w:rsidP="00D662E7">
      <w:pPr>
        <w:pStyle w:val="BodyText"/>
        <w:jc w:val="both"/>
      </w:pPr>
    </w:p>
    <w:p w14:paraId="4A13F01D" w14:textId="77777777" w:rsidR="00D662E7" w:rsidRDefault="00D662E7" w:rsidP="00D662E7">
      <w:pPr>
        <w:pStyle w:val="BodyText"/>
        <w:jc w:val="both"/>
      </w:pPr>
    </w:p>
    <w:p w14:paraId="42F4B39E" w14:textId="5A249FD1" w:rsidR="00D662E7" w:rsidRDefault="00D662E7" w:rsidP="00D662E7">
      <w:pPr>
        <w:pStyle w:val="BodyText"/>
        <w:jc w:val="both"/>
      </w:pPr>
      <w:r>
        <w:t>PHYSICAL SKILLS</w:t>
      </w:r>
    </w:p>
    <w:p w14:paraId="409B9D4C" w14:textId="77777777" w:rsidR="00D662E7" w:rsidRDefault="00D662E7" w:rsidP="00D662E7">
      <w:pPr>
        <w:pStyle w:val="BodyText"/>
        <w:jc w:val="both"/>
      </w:pPr>
    </w:p>
    <w:p w14:paraId="2CEE51D7" w14:textId="77777777" w:rsidR="00D662E7" w:rsidRDefault="00D662E7" w:rsidP="00D662E7">
      <w:pPr>
        <w:pStyle w:val="BodyText"/>
        <w:numPr>
          <w:ilvl w:val="0"/>
          <w:numId w:val="29"/>
        </w:numPr>
        <w:jc w:val="both"/>
        <w:rPr>
          <w:b w:val="0"/>
        </w:rPr>
      </w:pPr>
      <w:r>
        <w:rPr>
          <w:b w:val="0"/>
        </w:rPr>
        <w:t>Manual handling of patients and equipment on a regular basis for varying periods and at times working in a limited space.</w:t>
      </w:r>
    </w:p>
    <w:p w14:paraId="4DC667CB" w14:textId="77777777" w:rsidR="00D662E7" w:rsidRPr="00762024" w:rsidRDefault="00D662E7" w:rsidP="00D662E7">
      <w:pPr>
        <w:pStyle w:val="BodyText"/>
        <w:numPr>
          <w:ilvl w:val="0"/>
          <w:numId w:val="29"/>
        </w:numPr>
        <w:spacing w:line="40" w:lineRule="atLeast"/>
        <w:jc w:val="both"/>
        <w:rPr>
          <w:b w:val="0"/>
          <w:szCs w:val="22"/>
        </w:rPr>
      </w:pPr>
      <w:r w:rsidRPr="00407751">
        <w:rPr>
          <w:b w:val="0"/>
          <w:szCs w:val="22"/>
        </w:rPr>
        <w:t xml:space="preserve">Will require stamina to work in all weather conditions and in occasionally demanding environments both in inner city and rural areas </w:t>
      </w:r>
      <w:r>
        <w:rPr>
          <w:b w:val="0"/>
          <w:szCs w:val="22"/>
        </w:rPr>
        <w:t xml:space="preserve">- </w:t>
      </w:r>
      <w:r w:rsidRPr="00407751">
        <w:rPr>
          <w:b w:val="0"/>
          <w:szCs w:val="22"/>
        </w:rPr>
        <w:t>may involve carrying bag</w:t>
      </w:r>
      <w:r>
        <w:rPr>
          <w:b w:val="0"/>
          <w:szCs w:val="22"/>
        </w:rPr>
        <w:t>s</w:t>
      </w:r>
      <w:r w:rsidRPr="00407751">
        <w:rPr>
          <w:b w:val="0"/>
          <w:szCs w:val="22"/>
        </w:rPr>
        <w:t xml:space="preserve"> up flights of stairs or walking some distance. </w:t>
      </w:r>
    </w:p>
    <w:p w14:paraId="2377B1BE" w14:textId="2CA46A69" w:rsidR="009D0067" w:rsidRPr="00D662E7" w:rsidRDefault="00D662E7" w:rsidP="00C97C15">
      <w:pPr>
        <w:pStyle w:val="BodyText"/>
        <w:numPr>
          <w:ilvl w:val="0"/>
          <w:numId w:val="29"/>
        </w:numPr>
        <w:jc w:val="both"/>
        <w:rPr>
          <w:b w:val="0"/>
        </w:rPr>
      </w:pPr>
      <w:r w:rsidRPr="00A15596">
        <w:rPr>
          <w:b w:val="0"/>
          <w:szCs w:val="22"/>
        </w:rPr>
        <w:t>Will be required to drive varying</w:t>
      </w:r>
      <w:r>
        <w:rPr>
          <w:b w:val="0"/>
          <w:szCs w:val="22"/>
        </w:rPr>
        <w:t xml:space="preserve"> and</w:t>
      </w:r>
      <w:r w:rsidRPr="00A15596">
        <w:rPr>
          <w:b w:val="0"/>
          <w:szCs w:val="22"/>
        </w:rPr>
        <w:t xml:space="preserve"> at times lengthy distances between patients</w:t>
      </w:r>
      <w:r>
        <w:rPr>
          <w:b w:val="0"/>
          <w:szCs w:val="22"/>
        </w:rPr>
        <w:t>,</w:t>
      </w:r>
      <w:r w:rsidRPr="00A15596">
        <w:rPr>
          <w:b w:val="0"/>
          <w:szCs w:val="22"/>
        </w:rPr>
        <w:t xml:space="preserve"> including remote rural areas. </w:t>
      </w:r>
    </w:p>
    <w:p w14:paraId="41EA9B24" w14:textId="77777777" w:rsidR="009D0067" w:rsidRDefault="009D0067" w:rsidP="00C97C15">
      <w:pPr>
        <w:pStyle w:val="BodyText"/>
        <w:jc w:val="both"/>
        <w:rPr>
          <w:b w:val="0"/>
        </w:rPr>
      </w:pPr>
    </w:p>
    <w:p w14:paraId="604E9B1A" w14:textId="77777777" w:rsidR="00A15596" w:rsidRDefault="00A15596" w:rsidP="00C97C15">
      <w:pPr>
        <w:pStyle w:val="BodyText"/>
        <w:jc w:val="both"/>
      </w:pPr>
    </w:p>
    <w:p w14:paraId="6F18AFA0" w14:textId="64802FE7" w:rsidR="5FAF5A6E" w:rsidRDefault="5FAF5A6E" w:rsidP="2CE1DFC7">
      <w:pPr>
        <w:spacing w:after="200" w:line="276" w:lineRule="auto"/>
        <w:rPr>
          <w:rFonts w:eastAsia="Arial" w:cs="Arial"/>
          <w:b/>
          <w:bCs/>
          <w:szCs w:val="24"/>
        </w:rPr>
      </w:pPr>
      <w:r w:rsidRPr="2CE1DFC7">
        <w:rPr>
          <w:rFonts w:eastAsia="Arial" w:cs="Arial"/>
          <w:b/>
          <w:bCs/>
          <w:szCs w:val="24"/>
        </w:rPr>
        <w:t>HEALTH, SAFETY &amp; WELLBEING</w:t>
      </w:r>
    </w:p>
    <w:p w14:paraId="47587696" w14:textId="02A0E12C" w:rsidR="5FAF5A6E" w:rsidRDefault="5FAF5A6E" w:rsidP="2CE1DFC7">
      <w:pPr>
        <w:pStyle w:val="ListParagraph"/>
        <w:numPr>
          <w:ilvl w:val="0"/>
          <w:numId w:val="2"/>
        </w:numPr>
        <w:tabs>
          <w:tab w:val="left" w:pos="0"/>
          <w:tab w:val="left" w:pos="720"/>
        </w:tabs>
        <w:spacing w:after="200" w:line="276" w:lineRule="auto"/>
        <w:rPr>
          <w:rFonts w:eastAsia="Arial"/>
        </w:rPr>
      </w:pPr>
      <w:r w:rsidRPr="2CE1DFC7">
        <w:rPr>
          <w:rFonts w:eastAsia="Arial"/>
        </w:rPr>
        <w:t xml:space="preserve">St Luke's Hospice is committed to providing a safe, healthy and supportive environment for everyone who </w:t>
      </w:r>
      <w:proofErr w:type="gramStart"/>
      <w:r w:rsidRPr="2CE1DFC7">
        <w:rPr>
          <w:rFonts w:eastAsia="Arial"/>
        </w:rPr>
        <w:t>comes into contact with</w:t>
      </w:r>
      <w:proofErr w:type="gramEnd"/>
      <w:r w:rsidRPr="2CE1DFC7">
        <w:rPr>
          <w:rFonts w:eastAsia="Arial"/>
        </w:rPr>
        <w:t xml:space="preserve"> our services, including patients, families, carers, visitors, employees, volunteers, contractors and members of the public. All employees and volunteers are responsible for taking reasonable care of their own health, safety and wellbeing, and that of others who may be affected by their acts or omissions. Individuals must comply with Hospice policies, procedures and standard operating procedures (SOP's); participate in mandatory training; use equipment and resources safely; report hazards, accidents, incidents, aggression, property damage and near misses; and co-operate with the Hospice in fulfilling its legal, regulatory and organisational responsibilities.</w:t>
      </w:r>
    </w:p>
    <w:p w14:paraId="0046FF1C" w14:textId="5E90F04C" w:rsidR="5FAF5A6E" w:rsidRDefault="5FAF5A6E" w:rsidP="2CE1DFC7">
      <w:pPr>
        <w:pStyle w:val="ListParagraph"/>
        <w:numPr>
          <w:ilvl w:val="0"/>
          <w:numId w:val="1"/>
        </w:numPr>
        <w:tabs>
          <w:tab w:val="left" w:pos="0"/>
          <w:tab w:val="left" w:pos="720"/>
        </w:tabs>
        <w:spacing w:after="200" w:line="276" w:lineRule="auto"/>
        <w:rPr>
          <w:rFonts w:eastAsia="Arial"/>
        </w:rPr>
      </w:pPr>
      <w:r w:rsidRPr="2CE1DFC7">
        <w:rPr>
          <w:rFonts w:eastAsia="Arial"/>
        </w:rPr>
        <w:t>Those with management or supervisory responsibilities are additionally expected to promote a positive safety culture, ensure appropriate risk assessments and control measures are in place, provide suitable training and supervision, and support the ongoing health, safety and wellbeing of employees and volunteers. In carrying out these responsibilities, all individuals are expected to uphold the Hospice values of Compassion, Respect, Integrity and Professionalism, ensuring that safety and wellbeing remain fundamental to everything we do.</w:t>
      </w:r>
    </w:p>
    <w:p w14:paraId="20900FB2" w14:textId="29D6647F" w:rsidR="2CE1DFC7" w:rsidRDefault="2CE1DFC7" w:rsidP="2CE1DFC7">
      <w:pPr>
        <w:pStyle w:val="BodyText"/>
        <w:jc w:val="both"/>
      </w:pPr>
    </w:p>
    <w:p w14:paraId="58ADA46C" w14:textId="6744D4FF" w:rsidR="2CE1DFC7" w:rsidRDefault="2CE1DFC7" w:rsidP="2CE1DFC7">
      <w:pPr>
        <w:pStyle w:val="BodyText"/>
        <w:jc w:val="both"/>
      </w:pPr>
    </w:p>
    <w:p w14:paraId="42A12B48" w14:textId="77777777" w:rsidR="009077A9" w:rsidRDefault="009077A9" w:rsidP="00C97C15">
      <w:pPr>
        <w:pStyle w:val="BodyText"/>
        <w:jc w:val="both"/>
      </w:pPr>
      <w:r>
        <w:t>INFORMATION RESOURCES</w:t>
      </w:r>
    </w:p>
    <w:p w14:paraId="3C064625" w14:textId="77777777" w:rsidR="009077A9" w:rsidRDefault="009077A9" w:rsidP="00C97C15">
      <w:pPr>
        <w:pStyle w:val="BodyText"/>
        <w:jc w:val="both"/>
        <w:rPr>
          <w:b w:val="0"/>
        </w:rPr>
      </w:pPr>
    </w:p>
    <w:p w14:paraId="57BDBCE0" w14:textId="77777777" w:rsidR="009077A9" w:rsidRDefault="00D21469" w:rsidP="00C97C15">
      <w:pPr>
        <w:pStyle w:val="BodyText"/>
        <w:numPr>
          <w:ilvl w:val="0"/>
          <w:numId w:val="29"/>
        </w:numPr>
        <w:jc w:val="both"/>
        <w:rPr>
          <w:b w:val="0"/>
        </w:rPr>
      </w:pPr>
      <w:r>
        <w:rPr>
          <w:b w:val="0"/>
        </w:rPr>
        <w:t xml:space="preserve">Keep accurate and </w:t>
      </w:r>
      <w:r w:rsidR="001531CC">
        <w:rPr>
          <w:b w:val="0"/>
        </w:rPr>
        <w:t xml:space="preserve">up to date </w:t>
      </w:r>
      <w:r w:rsidR="00620CDF">
        <w:rPr>
          <w:b w:val="0"/>
        </w:rPr>
        <w:t>written and electronic records in accordance with Hospice policies</w:t>
      </w:r>
      <w:r>
        <w:rPr>
          <w:b w:val="0"/>
        </w:rPr>
        <w:t>.</w:t>
      </w:r>
    </w:p>
    <w:p w14:paraId="2503C980" w14:textId="77777777" w:rsidR="00A15596" w:rsidRDefault="00A15596" w:rsidP="00C97C15">
      <w:pPr>
        <w:pStyle w:val="BodyText"/>
        <w:jc w:val="both"/>
      </w:pPr>
    </w:p>
    <w:p w14:paraId="6FF12ACB" w14:textId="77777777" w:rsidR="00D662E7" w:rsidRDefault="00D662E7" w:rsidP="00C97C15">
      <w:pPr>
        <w:pStyle w:val="BodyText"/>
        <w:jc w:val="both"/>
      </w:pPr>
    </w:p>
    <w:p w14:paraId="317D1D4D" w14:textId="77777777" w:rsidR="00D662E7" w:rsidRDefault="00D662E7" w:rsidP="00C97C15">
      <w:pPr>
        <w:pStyle w:val="BodyText"/>
        <w:jc w:val="both"/>
      </w:pPr>
    </w:p>
    <w:p w14:paraId="1D55EB19" w14:textId="1203A928" w:rsidR="00D27C24" w:rsidRDefault="00D27C24" w:rsidP="00C97C15">
      <w:pPr>
        <w:pStyle w:val="BodyText"/>
        <w:jc w:val="both"/>
      </w:pPr>
      <w:r>
        <w:t>FREEDOM TO ACT</w:t>
      </w:r>
    </w:p>
    <w:p w14:paraId="0428EF62" w14:textId="77777777" w:rsidR="00D27C24" w:rsidRDefault="00D27C24" w:rsidP="00C97C15">
      <w:pPr>
        <w:pStyle w:val="BodyText"/>
        <w:jc w:val="both"/>
        <w:rPr>
          <w:b w:val="0"/>
        </w:rPr>
      </w:pPr>
    </w:p>
    <w:p w14:paraId="31743927" w14:textId="77777777" w:rsidR="001531CC" w:rsidRPr="00D35EED" w:rsidRDefault="00D21469" w:rsidP="00620CDF">
      <w:pPr>
        <w:pStyle w:val="BodyText"/>
        <w:numPr>
          <w:ilvl w:val="0"/>
          <w:numId w:val="30"/>
        </w:numPr>
        <w:jc w:val="both"/>
        <w:rPr>
          <w:b w:val="0"/>
        </w:rPr>
      </w:pPr>
      <w:r w:rsidRPr="0054116E">
        <w:rPr>
          <w:b w:val="0"/>
        </w:rPr>
        <w:lastRenderedPageBreak/>
        <w:t xml:space="preserve">Act as a role model who leads by example </w:t>
      </w:r>
      <w:proofErr w:type="gramStart"/>
      <w:r w:rsidRPr="0054116E">
        <w:rPr>
          <w:b w:val="0"/>
        </w:rPr>
        <w:t>in regard to</w:t>
      </w:r>
      <w:proofErr w:type="gramEnd"/>
      <w:r w:rsidRPr="0054116E">
        <w:rPr>
          <w:b w:val="0"/>
        </w:rPr>
        <w:t xml:space="preserve"> professional attitudes, conduct and appearance.</w:t>
      </w:r>
    </w:p>
    <w:p w14:paraId="52C149A2" w14:textId="77777777" w:rsidR="001531CC" w:rsidRDefault="001531CC" w:rsidP="00620CDF">
      <w:pPr>
        <w:jc w:val="both"/>
        <w:rPr>
          <w:b/>
        </w:rPr>
      </w:pPr>
    </w:p>
    <w:p w14:paraId="2D45B70D" w14:textId="77777777" w:rsidR="00D662E7" w:rsidRDefault="00D662E7" w:rsidP="00620CDF">
      <w:pPr>
        <w:jc w:val="both"/>
        <w:rPr>
          <w:b/>
        </w:rPr>
      </w:pPr>
    </w:p>
    <w:p w14:paraId="5C32BC18" w14:textId="10C9EAE9" w:rsidR="00620CDF" w:rsidRDefault="00620CDF" w:rsidP="00620CDF">
      <w:pPr>
        <w:jc w:val="both"/>
        <w:rPr>
          <w:b/>
        </w:rPr>
      </w:pPr>
      <w:r>
        <w:rPr>
          <w:b/>
        </w:rPr>
        <w:t>Variation Clause</w:t>
      </w:r>
    </w:p>
    <w:p w14:paraId="2166C24E" w14:textId="77777777" w:rsidR="00A15596" w:rsidRDefault="00A15596" w:rsidP="00620CDF">
      <w:pPr>
        <w:jc w:val="both"/>
        <w:rPr>
          <w:b/>
        </w:rPr>
      </w:pPr>
    </w:p>
    <w:p w14:paraId="7E38FF27" w14:textId="77777777" w:rsidR="00620CDF" w:rsidRDefault="00620CDF" w:rsidP="00620CDF">
      <w:pPr>
        <w:jc w:val="both"/>
      </w:pPr>
      <w:r w:rsidRPr="008F4C63">
        <w:t>This</w:t>
      </w:r>
      <w:r>
        <w:t xml:space="preserve"> is a description of the job as it is constituted at the date show</w:t>
      </w:r>
      <w:r w:rsidR="00482750">
        <w:t>n below.</w:t>
      </w:r>
      <w:r>
        <w:t xml:space="preserve"> It is the practice of this organisation periodically to examine employees’ job description and to update them to ensure that they relate to the job as then being performed, or to incorporate whatev</w:t>
      </w:r>
      <w:r w:rsidR="00482750">
        <w:t xml:space="preserve">er changes are being proposed. </w:t>
      </w:r>
      <w:r>
        <w:t>This procedure is jointly conducted with each manager in consultation with those working directly to him or her.  The employee is, therefore, expected to participate fully in such discussions.</w:t>
      </w:r>
    </w:p>
    <w:p w14:paraId="6BA16CAF" w14:textId="77777777" w:rsidR="00620CDF" w:rsidRDefault="00620CDF" w:rsidP="00620CDF">
      <w:pPr>
        <w:jc w:val="both"/>
      </w:pPr>
    </w:p>
    <w:p w14:paraId="2AD3569C" w14:textId="77777777" w:rsidR="00620CDF" w:rsidRDefault="00620CDF" w:rsidP="00620CDF">
      <w:pPr>
        <w:jc w:val="both"/>
        <w:rPr>
          <w:b/>
        </w:rPr>
      </w:pPr>
      <w:r>
        <w:rPr>
          <w:b/>
        </w:rPr>
        <w:t>Pre-Employment Screening</w:t>
      </w:r>
    </w:p>
    <w:p w14:paraId="08AE5AD8" w14:textId="77777777" w:rsidR="00A15596" w:rsidRDefault="00A15596" w:rsidP="00620CDF">
      <w:pPr>
        <w:jc w:val="both"/>
        <w:rPr>
          <w:b/>
        </w:rPr>
      </w:pPr>
    </w:p>
    <w:p w14:paraId="23DFBE7A" w14:textId="77777777" w:rsidR="00143EEF" w:rsidRDefault="00620CDF" w:rsidP="00620CDF">
      <w:pPr>
        <w:jc w:val="both"/>
        <w:rPr>
          <w:b/>
        </w:rPr>
      </w:pPr>
      <w:r>
        <w:t>Appointment is subject to receipt of medical questionnaire, CRB Disclosure at Enhanced level and two references satisfactory to the Hospice.</w:t>
      </w:r>
    </w:p>
    <w:p w14:paraId="599B1607" w14:textId="77777777" w:rsidR="00A8091A" w:rsidRDefault="00A8091A" w:rsidP="00620CDF">
      <w:pPr>
        <w:jc w:val="both"/>
        <w:rPr>
          <w:b/>
        </w:rPr>
      </w:pPr>
    </w:p>
    <w:p w14:paraId="7F8B81D9" w14:textId="77777777" w:rsidR="00272214" w:rsidRDefault="00272214" w:rsidP="00620CDF">
      <w:pPr>
        <w:jc w:val="both"/>
        <w:rPr>
          <w:b/>
        </w:rPr>
      </w:pPr>
    </w:p>
    <w:p w14:paraId="1D4EAE20" w14:textId="77777777" w:rsidR="00272214" w:rsidRDefault="00272214" w:rsidP="00620CDF">
      <w:pPr>
        <w:jc w:val="both"/>
        <w:rPr>
          <w:b/>
        </w:rPr>
      </w:pPr>
    </w:p>
    <w:p w14:paraId="2DA8DDDD" w14:textId="26015CB7" w:rsidR="00620CDF" w:rsidRDefault="00620CDF" w:rsidP="00620CDF">
      <w:pPr>
        <w:jc w:val="both"/>
        <w:rPr>
          <w:b/>
        </w:rPr>
      </w:pPr>
      <w:r>
        <w:rPr>
          <w:b/>
        </w:rPr>
        <w:t>Confidentiality</w:t>
      </w:r>
    </w:p>
    <w:p w14:paraId="42544086" w14:textId="77777777" w:rsidR="00A15596" w:rsidRDefault="00A15596" w:rsidP="00620CDF">
      <w:pPr>
        <w:jc w:val="both"/>
        <w:rPr>
          <w:b/>
        </w:rPr>
      </w:pPr>
    </w:p>
    <w:p w14:paraId="353C3B55" w14:textId="77777777" w:rsidR="00620CDF" w:rsidRDefault="00620CDF" w:rsidP="00620CDF">
      <w:pPr>
        <w:jc w:val="both"/>
      </w:pPr>
      <w:r>
        <w:t>The post holder must maintain the confidentiality of information about patients, staff and other health service business in accordance with the draft Code of Confidentiality of Personal Health Data, the Korner Report on Confidentiality and the Data Protection Act 1984.</w:t>
      </w:r>
    </w:p>
    <w:p w14:paraId="62BCFFDF" w14:textId="77777777" w:rsidR="00E9536C" w:rsidRDefault="00E9536C" w:rsidP="00620CDF">
      <w:pPr>
        <w:jc w:val="both"/>
        <w:rPr>
          <w:b/>
        </w:rPr>
      </w:pPr>
    </w:p>
    <w:p w14:paraId="07B0FF9B" w14:textId="77777777" w:rsidR="00482750" w:rsidRDefault="00620CDF" w:rsidP="00620CDF">
      <w:pPr>
        <w:jc w:val="both"/>
        <w:rPr>
          <w:b/>
        </w:rPr>
      </w:pPr>
      <w:r w:rsidRPr="00C97C15">
        <w:rPr>
          <w:b/>
        </w:rPr>
        <w:t>Health and Safety</w:t>
      </w:r>
    </w:p>
    <w:p w14:paraId="2C4A9EDF" w14:textId="77777777" w:rsidR="00A15596" w:rsidRPr="00C97C15" w:rsidRDefault="00A15596" w:rsidP="00620CDF">
      <w:pPr>
        <w:jc w:val="both"/>
        <w:rPr>
          <w:b/>
        </w:rPr>
      </w:pPr>
    </w:p>
    <w:p w14:paraId="45BDA861" w14:textId="77777777" w:rsidR="006074FC" w:rsidRDefault="00620CDF">
      <w:pPr>
        <w:pStyle w:val="BodyText"/>
        <w:rPr>
          <w:b w:val="0"/>
        </w:rPr>
      </w:pPr>
      <w:r w:rsidRPr="00482750">
        <w:rPr>
          <w:b w:val="0"/>
        </w:rPr>
        <w:t>Employees must be aware of the responsibilities placed on them under the Health and Safety at Work Act (1974), to ensure that the agreed safety procedures are carried out to maintain a safe environment for employees and visitors</w:t>
      </w:r>
      <w:r w:rsidR="00482750">
        <w:rPr>
          <w:b w:val="0"/>
        </w:rPr>
        <w:t>.</w:t>
      </w:r>
    </w:p>
    <w:p w14:paraId="17F16323" w14:textId="77777777" w:rsidR="006074FC" w:rsidRDefault="006074FC">
      <w:pPr>
        <w:pStyle w:val="BodyText"/>
        <w:rPr>
          <w:b w:val="0"/>
        </w:rPr>
      </w:pPr>
    </w:p>
    <w:p w14:paraId="2274FDA6" w14:textId="77777777" w:rsidR="00C93A00" w:rsidRDefault="00C93A00">
      <w:pPr>
        <w:pStyle w:val="BodyText"/>
        <w:rPr>
          <w:b w:val="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763"/>
        <w:gridCol w:w="2268"/>
      </w:tblGrid>
      <w:tr w:rsidR="00620CDF" w14:paraId="00E4289B" w14:textId="77777777">
        <w:tc>
          <w:tcPr>
            <w:tcW w:w="7763" w:type="dxa"/>
          </w:tcPr>
          <w:p w14:paraId="7D338B2A" w14:textId="77777777" w:rsidR="00C93A00" w:rsidRDefault="00C93A00" w:rsidP="005E7969">
            <w:pPr>
              <w:rPr>
                <w:b/>
                <w:sz w:val="20"/>
              </w:rPr>
            </w:pPr>
          </w:p>
          <w:p w14:paraId="3D6EBD7F" w14:textId="77777777" w:rsidR="00620CDF" w:rsidRDefault="00620CDF" w:rsidP="005E7969">
            <w:pPr>
              <w:rPr>
                <w:b/>
                <w:sz w:val="20"/>
              </w:rPr>
            </w:pPr>
            <w:r>
              <w:rPr>
                <w:b/>
                <w:sz w:val="20"/>
              </w:rPr>
              <w:t>POST HOLDER’S SIGNATURE:</w:t>
            </w:r>
          </w:p>
          <w:p w14:paraId="5C689910" w14:textId="77777777" w:rsidR="00620CDF" w:rsidRDefault="00620CDF" w:rsidP="005E7969">
            <w:pPr>
              <w:rPr>
                <w:b/>
                <w:sz w:val="20"/>
              </w:rPr>
            </w:pPr>
          </w:p>
        </w:tc>
        <w:tc>
          <w:tcPr>
            <w:tcW w:w="2268" w:type="dxa"/>
          </w:tcPr>
          <w:p w14:paraId="33C4D22E" w14:textId="77777777" w:rsidR="00620CDF" w:rsidRDefault="00620CDF" w:rsidP="005E7969">
            <w:pPr>
              <w:rPr>
                <w:b/>
                <w:sz w:val="20"/>
              </w:rPr>
            </w:pPr>
          </w:p>
          <w:p w14:paraId="20C0009C" w14:textId="77777777" w:rsidR="00620CDF" w:rsidRDefault="00620CDF" w:rsidP="005E7969">
            <w:pPr>
              <w:rPr>
                <w:b/>
                <w:sz w:val="20"/>
              </w:rPr>
            </w:pPr>
            <w:r>
              <w:rPr>
                <w:b/>
                <w:sz w:val="20"/>
              </w:rPr>
              <w:t>DATE:</w:t>
            </w:r>
          </w:p>
        </w:tc>
      </w:tr>
      <w:tr w:rsidR="00620CDF" w14:paraId="0BF59905" w14:textId="77777777">
        <w:tc>
          <w:tcPr>
            <w:tcW w:w="7763" w:type="dxa"/>
          </w:tcPr>
          <w:p w14:paraId="4BF6842C" w14:textId="77777777" w:rsidR="00620CDF" w:rsidRDefault="00620CDF" w:rsidP="005E7969">
            <w:pPr>
              <w:rPr>
                <w:b/>
                <w:sz w:val="20"/>
              </w:rPr>
            </w:pPr>
          </w:p>
          <w:p w14:paraId="4B3958DD" w14:textId="77777777" w:rsidR="00620CDF" w:rsidRDefault="00620CDF" w:rsidP="005E7969">
            <w:pPr>
              <w:rPr>
                <w:b/>
                <w:sz w:val="20"/>
              </w:rPr>
            </w:pPr>
            <w:r>
              <w:rPr>
                <w:b/>
                <w:sz w:val="20"/>
              </w:rPr>
              <w:t>MANAGER’S SIGNATURE:</w:t>
            </w:r>
          </w:p>
          <w:p w14:paraId="7212E329" w14:textId="77777777" w:rsidR="00620CDF" w:rsidRDefault="00620CDF" w:rsidP="005E7969">
            <w:pPr>
              <w:rPr>
                <w:b/>
                <w:sz w:val="20"/>
              </w:rPr>
            </w:pPr>
          </w:p>
        </w:tc>
        <w:tc>
          <w:tcPr>
            <w:tcW w:w="2268" w:type="dxa"/>
          </w:tcPr>
          <w:p w14:paraId="59A183AB" w14:textId="77777777" w:rsidR="00620CDF" w:rsidRDefault="00620CDF" w:rsidP="005E7969">
            <w:pPr>
              <w:rPr>
                <w:b/>
                <w:sz w:val="20"/>
              </w:rPr>
            </w:pPr>
          </w:p>
          <w:p w14:paraId="244526FE" w14:textId="77777777" w:rsidR="00620CDF" w:rsidRDefault="00620CDF" w:rsidP="005E7969">
            <w:pPr>
              <w:rPr>
                <w:b/>
                <w:sz w:val="20"/>
              </w:rPr>
            </w:pPr>
            <w:r>
              <w:rPr>
                <w:b/>
                <w:sz w:val="20"/>
              </w:rPr>
              <w:t>DATE:</w:t>
            </w:r>
          </w:p>
        </w:tc>
      </w:tr>
    </w:tbl>
    <w:p w14:paraId="67FC17E0" w14:textId="77777777" w:rsidR="00D35EED" w:rsidRDefault="00D35EED">
      <w:pPr>
        <w:pStyle w:val="BodyText"/>
        <w:rPr>
          <w:b w:val="0"/>
        </w:rPr>
      </w:pPr>
    </w:p>
    <w:p w14:paraId="4D2CDC05" w14:textId="77777777" w:rsidR="0013072C" w:rsidRDefault="00D35EED">
      <w:pPr>
        <w:pStyle w:val="BodyText"/>
        <w:rPr>
          <w:b w:val="0"/>
        </w:rPr>
      </w:pPr>
      <w:r>
        <w:rPr>
          <w:b w:val="0"/>
        </w:rPr>
        <w:t xml:space="preserve">                                                </w:t>
      </w:r>
      <w:r w:rsidRPr="00802FB9">
        <w:rPr>
          <w:noProof/>
          <w:lang w:eastAsia="en-GB"/>
        </w:rPr>
        <w:drawing>
          <wp:inline distT="0" distB="0" distL="0" distR="0" wp14:anchorId="79B301F3" wp14:editId="635EB33F">
            <wp:extent cx="1400175" cy="1190337"/>
            <wp:effectExtent l="0" t="0" r="0" b="0"/>
            <wp:docPr id="8" name="Picture 6" descr="http://mail/webmail/api/download/attachment/stlukes-hospice.org.uk/abroadbent/b136d268-756b-4e18-8b88-7aee70b8dd4c/7645/0-1/Values-heart.jpg?version=57097&amp;sid=caf8653e2d8e50049ef329edf8af470be000a28cf1b15117e8ff131bf3b1e978&amp;mode=vi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mail/webmail/api/download/attachment/stlukes-hospice.org.uk/abroadbent/b136d268-756b-4e18-8b88-7aee70b8dd4c/7645/0-1/Values-heart.jpg?version=57097&amp;sid=caf8653e2d8e50049ef329edf8af470be000a28cf1b15117e8ff131bf3b1e978&amp;mode=view"/>
                    <pic:cNvPicPr>
                      <a:picLocks noChangeAspect="1" noChangeArrowheads="1"/>
                    </pic:cNvPicPr>
                  </pic:nvPicPr>
                  <pic:blipFill>
                    <a:blip r:embed="rId12" cstate="print"/>
                    <a:srcRect/>
                    <a:stretch>
                      <a:fillRect/>
                    </a:stretch>
                  </pic:blipFill>
                  <pic:spPr bwMode="auto">
                    <a:xfrm>
                      <a:off x="0" y="0"/>
                      <a:ext cx="1404538" cy="1194046"/>
                    </a:xfrm>
                    <a:prstGeom prst="rect">
                      <a:avLst/>
                    </a:prstGeom>
                    <a:noFill/>
                    <a:ln w="9525">
                      <a:noFill/>
                      <a:miter lim="800000"/>
                      <a:headEnd/>
                      <a:tailEnd/>
                    </a:ln>
                  </pic:spPr>
                </pic:pic>
              </a:graphicData>
            </a:graphic>
          </wp:inline>
        </w:drawing>
      </w:r>
    </w:p>
    <w:p w14:paraId="4D017805" w14:textId="77777777" w:rsidR="0013072C" w:rsidRDefault="0013072C">
      <w:pPr>
        <w:pStyle w:val="BodyText"/>
        <w:rPr>
          <w:b w:val="0"/>
        </w:rPr>
      </w:pPr>
    </w:p>
    <w:p w14:paraId="4C66273D" w14:textId="77777777" w:rsidR="0013072C" w:rsidRDefault="0013072C">
      <w:pPr>
        <w:pStyle w:val="BodyText"/>
        <w:rPr>
          <w:b w:val="0"/>
        </w:rPr>
      </w:pPr>
    </w:p>
    <w:p w14:paraId="6EA0D642" w14:textId="77777777" w:rsidR="00D662E7" w:rsidRDefault="00D662E7" w:rsidP="00504211">
      <w:pPr>
        <w:jc w:val="center"/>
        <w:rPr>
          <w:rFonts w:cs="Arial"/>
          <w:b/>
        </w:rPr>
      </w:pPr>
    </w:p>
    <w:p w14:paraId="19BC9054" w14:textId="77777777" w:rsidR="00D662E7" w:rsidRDefault="00D662E7" w:rsidP="00504211">
      <w:pPr>
        <w:jc w:val="center"/>
        <w:rPr>
          <w:rFonts w:cs="Arial"/>
          <w:b/>
        </w:rPr>
      </w:pPr>
    </w:p>
    <w:p w14:paraId="1294F46B" w14:textId="77777777" w:rsidR="00D662E7" w:rsidRDefault="00D662E7" w:rsidP="00504211">
      <w:pPr>
        <w:jc w:val="center"/>
        <w:rPr>
          <w:rFonts w:cs="Arial"/>
          <w:b/>
        </w:rPr>
      </w:pPr>
    </w:p>
    <w:p w14:paraId="72018E57" w14:textId="77777777" w:rsidR="00D662E7" w:rsidRDefault="00D662E7" w:rsidP="006364E3">
      <w:pPr>
        <w:rPr>
          <w:rFonts w:cs="Arial"/>
          <w:b/>
        </w:rPr>
      </w:pPr>
    </w:p>
    <w:p w14:paraId="699B95AD" w14:textId="77777777" w:rsidR="00D662E7" w:rsidRDefault="00D662E7" w:rsidP="00504211">
      <w:pPr>
        <w:jc w:val="center"/>
        <w:rPr>
          <w:rFonts w:cs="Arial"/>
          <w:b/>
        </w:rPr>
      </w:pPr>
    </w:p>
    <w:p w14:paraId="05FC3DAF" w14:textId="40BE8FB3" w:rsidR="00504211" w:rsidRDefault="00504211" w:rsidP="00504211">
      <w:pPr>
        <w:jc w:val="center"/>
        <w:rPr>
          <w:rFonts w:cs="Arial"/>
          <w:b/>
        </w:rPr>
      </w:pPr>
      <w:r>
        <w:rPr>
          <w:rFonts w:cs="Arial"/>
          <w:b/>
        </w:rPr>
        <w:t xml:space="preserve">PERSON SPECIFICATION </w:t>
      </w:r>
    </w:p>
    <w:p w14:paraId="38D712FB" w14:textId="77777777" w:rsidR="00E9536C" w:rsidRDefault="00E9536C" w:rsidP="00504211">
      <w:pPr>
        <w:jc w:val="center"/>
        <w:rPr>
          <w:rFonts w:cs="Arial"/>
          <w:b/>
        </w:rPr>
      </w:pPr>
    </w:p>
    <w:p w14:paraId="2DFFE7B3" w14:textId="77777777" w:rsidR="00E9536C" w:rsidRDefault="00E9536C" w:rsidP="00504211">
      <w:pPr>
        <w:jc w:val="center"/>
        <w:rPr>
          <w:rFonts w:cs="Arial"/>
          <w:b/>
        </w:rPr>
      </w:pPr>
    </w:p>
    <w:p w14:paraId="4D688090" w14:textId="77777777" w:rsidR="00504211" w:rsidRDefault="00504211" w:rsidP="00504211">
      <w:pPr>
        <w:rPr>
          <w:rFonts w:cs="Arial"/>
          <w:b/>
        </w:rPr>
      </w:pPr>
    </w:p>
    <w:tbl>
      <w:tblPr>
        <w:tblW w:w="10463"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09"/>
        <w:gridCol w:w="1270"/>
        <w:gridCol w:w="1415"/>
        <w:gridCol w:w="2669"/>
      </w:tblGrid>
      <w:tr w:rsidR="00504211" w:rsidRPr="009A0C1F" w14:paraId="796064A0" w14:textId="77777777" w:rsidTr="5F2B1F97">
        <w:tc>
          <w:tcPr>
            <w:tcW w:w="5109" w:type="dxa"/>
            <w:shd w:val="clear" w:color="auto" w:fill="BFBFBF" w:themeFill="background1" w:themeFillShade="BF"/>
          </w:tcPr>
          <w:p w14:paraId="3D18F98B" w14:textId="77777777" w:rsidR="00504211" w:rsidRPr="009A0C1F" w:rsidRDefault="00504211" w:rsidP="00F67263">
            <w:pPr>
              <w:jc w:val="center"/>
              <w:rPr>
                <w:rFonts w:cs="Arial"/>
                <w:b/>
                <w:bCs/>
                <w:sz w:val="22"/>
                <w:szCs w:val="22"/>
              </w:rPr>
            </w:pPr>
          </w:p>
        </w:tc>
        <w:tc>
          <w:tcPr>
            <w:tcW w:w="1270" w:type="dxa"/>
            <w:shd w:val="clear" w:color="auto" w:fill="BFBFBF" w:themeFill="background1" w:themeFillShade="BF"/>
          </w:tcPr>
          <w:p w14:paraId="022A0C30" w14:textId="77777777" w:rsidR="00504211" w:rsidRPr="00504211" w:rsidRDefault="00504211" w:rsidP="00F67263">
            <w:pPr>
              <w:spacing w:before="40" w:after="40"/>
              <w:jc w:val="center"/>
              <w:rPr>
                <w:rFonts w:cs="Arial"/>
                <w:b/>
                <w:bCs/>
                <w:szCs w:val="24"/>
              </w:rPr>
            </w:pPr>
            <w:r w:rsidRPr="00504211">
              <w:rPr>
                <w:rFonts w:cs="Arial"/>
                <w:b/>
                <w:bCs/>
                <w:szCs w:val="24"/>
              </w:rPr>
              <w:t>Essential</w:t>
            </w:r>
          </w:p>
        </w:tc>
        <w:tc>
          <w:tcPr>
            <w:tcW w:w="1415" w:type="dxa"/>
            <w:shd w:val="clear" w:color="auto" w:fill="BFBFBF" w:themeFill="background1" w:themeFillShade="BF"/>
          </w:tcPr>
          <w:p w14:paraId="222233E1" w14:textId="77777777" w:rsidR="00504211" w:rsidRPr="00504211" w:rsidRDefault="00504211" w:rsidP="00F67263">
            <w:pPr>
              <w:tabs>
                <w:tab w:val="center" w:pos="4153"/>
                <w:tab w:val="right" w:pos="8306"/>
              </w:tabs>
              <w:spacing w:before="40" w:after="40"/>
              <w:jc w:val="center"/>
              <w:rPr>
                <w:rFonts w:cs="Arial"/>
                <w:b/>
                <w:bCs/>
                <w:szCs w:val="24"/>
              </w:rPr>
            </w:pPr>
            <w:r w:rsidRPr="00504211">
              <w:rPr>
                <w:rFonts w:cs="Arial"/>
                <w:b/>
                <w:bCs/>
                <w:szCs w:val="24"/>
              </w:rPr>
              <w:t>Desirable</w:t>
            </w:r>
          </w:p>
        </w:tc>
        <w:tc>
          <w:tcPr>
            <w:tcW w:w="2669" w:type="dxa"/>
            <w:shd w:val="clear" w:color="auto" w:fill="BFBFBF" w:themeFill="background1" w:themeFillShade="BF"/>
          </w:tcPr>
          <w:p w14:paraId="152CF930" w14:textId="77777777" w:rsidR="00504211" w:rsidRPr="00504211" w:rsidRDefault="00504211" w:rsidP="00F67263">
            <w:pPr>
              <w:tabs>
                <w:tab w:val="center" w:pos="4153"/>
                <w:tab w:val="right" w:pos="8306"/>
              </w:tabs>
              <w:spacing w:before="40" w:after="40"/>
              <w:jc w:val="center"/>
              <w:rPr>
                <w:rFonts w:cs="Arial"/>
                <w:b/>
                <w:bCs/>
                <w:szCs w:val="24"/>
              </w:rPr>
            </w:pPr>
            <w:r w:rsidRPr="00504211">
              <w:rPr>
                <w:rFonts w:cs="Arial"/>
                <w:b/>
                <w:bCs/>
                <w:szCs w:val="24"/>
              </w:rPr>
              <w:t>To be evidenced by*</w:t>
            </w:r>
          </w:p>
        </w:tc>
      </w:tr>
      <w:tr w:rsidR="00504211" w:rsidRPr="009A0C1F" w14:paraId="05C80E0B" w14:textId="77777777" w:rsidTr="5F2B1F97">
        <w:tc>
          <w:tcPr>
            <w:tcW w:w="10463" w:type="dxa"/>
            <w:gridSpan w:val="4"/>
            <w:shd w:val="clear" w:color="auto" w:fill="D9D9D9" w:themeFill="background1" w:themeFillShade="D9"/>
            <w:vAlign w:val="center"/>
          </w:tcPr>
          <w:p w14:paraId="02014531" w14:textId="77777777" w:rsidR="00504211" w:rsidRPr="00504211" w:rsidRDefault="00504211" w:rsidP="00F67263">
            <w:pPr>
              <w:spacing w:before="40" w:after="40"/>
              <w:rPr>
                <w:rFonts w:cs="Arial"/>
                <w:bCs/>
                <w:szCs w:val="24"/>
              </w:rPr>
            </w:pPr>
            <w:r w:rsidRPr="00504211">
              <w:rPr>
                <w:rFonts w:cs="Arial"/>
                <w:b/>
                <w:bCs/>
                <w:szCs w:val="24"/>
              </w:rPr>
              <w:t>Qualifications</w:t>
            </w:r>
          </w:p>
        </w:tc>
      </w:tr>
      <w:tr w:rsidR="0013072C" w:rsidRPr="009A0C1F" w14:paraId="5FA56B31" w14:textId="77777777" w:rsidTr="00F67263">
        <w:tc>
          <w:tcPr>
            <w:tcW w:w="5109" w:type="dxa"/>
          </w:tcPr>
          <w:p w14:paraId="66CF7A09" w14:textId="77777777" w:rsidR="0013072C" w:rsidRPr="0066520D" w:rsidRDefault="001531CC" w:rsidP="00F67263">
            <w:r w:rsidRPr="0066520D">
              <w:t>GCSE Grade A-C (or equivalent) in English and Maths</w:t>
            </w:r>
          </w:p>
          <w:p w14:paraId="4089AB63" w14:textId="77777777" w:rsidR="0013072C" w:rsidRPr="0066520D" w:rsidRDefault="0013072C" w:rsidP="0066520D">
            <w:pPr>
              <w:ind w:firstLine="720"/>
            </w:pPr>
          </w:p>
        </w:tc>
        <w:tc>
          <w:tcPr>
            <w:tcW w:w="1270" w:type="dxa"/>
            <w:vAlign w:val="center"/>
          </w:tcPr>
          <w:p w14:paraId="7C80D6BE" w14:textId="77777777" w:rsidR="0013072C" w:rsidRPr="00A10EA1" w:rsidRDefault="0013072C" w:rsidP="00F67263">
            <w:pPr>
              <w:jc w:val="center"/>
            </w:pPr>
            <w:r>
              <w:rPr>
                <w:rFonts w:ascii="Wingdings" w:eastAsia="Wingdings" w:hAnsi="Wingdings" w:cs="Wingdings"/>
              </w:rPr>
              <w:t>ü</w:t>
            </w:r>
          </w:p>
        </w:tc>
        <w:tc>
          <w:tcPr>
            <w:tcW w:w="1415" w:type="dxa"/>
            <w:vAlign w:val="center"/>
          </w:tcPr>
          <w:p w14:paraId="75BB38CC" w14:textId="77777777" w:rsidR="0013072C" w:rsidRPr="00A10EA1" w:rsidRDefault="0013072C" w:rsidP="00F67263">
            <w:pPr>
              <w:jc w:val="center"/>
            </w:pPr>
          </w:p>
        </w:tc>
        <w:tc>
          <w:tcPr>
            <w:tcW w:w="2669" w:type="dxa"/>
          </w:tcPr>
          <w:p w14:paraId="2A7EDB07" w14:textId="6352B982" w:rsidR="0013072C" w:rsidRDefault="0013072C" w:rsidP="00F67263">
            <w:pPr>
              <w:jc w:val="center"/>
            </w:pPr>
            <w:r w:rsidRPr="00F405DF">
              <w:t>A</w:t>
            </w:r>
            <w:r w:rsidR="001D18D6">
              <w:t>/</w:t>
            </w:r>
            <w:r w:rsidRPr="00F405DF">
              <w:t>I</w:t>
            </w:r>
          </w:p>
        </w:tc>
      </w:tr>
      <w:tr w:rsidR="00EE36F4" w:rsidRPr="009A0C1F" w14:paraId="20060D75" w14:textId="77777777" w:rsidTr="00F67263">
        <w:tc>
          <w:tcPr>
            <w:tcW w:w="5109" w:type="dxa"/>
          </w:tcPr>
          <w:p w14:paraId="680E13DC" w14:textId="77777777" w:rsidR="00EE36F4" w:rsidRPr="0066520D" w:rsidRDefault="00EE36F4" w:rsidP="00F67263">
            <w:r w:rsidRPr="0066520D">
              <w:t xml:space="preserve">NVQ2/QCF in Health and Social care or working towards </w:t>
            </w:r>
          </w:p>
        </w:tc>
        <w:tc>
          <w:tcPr>
            <w:tcW w:w="1270" w:type="dxa"/>
            <w:vAlign w:val="center"/>
          </w:tcPr>
          <w:p w14:paraId="7F1CCFAF" w14:textId="6A814D8A" w:rsidR="00EE36F4" w:rsidRDefault="00EE36F4" w:rsidP="00F67263">
            <w:pPr>
              <w:jc w:val="center"/>
              <w:rPr>
                <w:rFonts w:ascii="Wingdings" w:eastAsia="Wingdings" w:hAnsi="Wingdings" w:cs="Wingdings"/>
              </w:rPr>
            </w:pPr>
          </w:p>
        </w:tc>
        <w:tc>
          <w:tcPr>
            <w:tcW w:w="1415" w:type="dxa"/>
            <w:vAlign w:val="center"/>
          </w:tcPr>
          <w:p w14:paraId="203514EE" w14:textId="77777777" w:rsidR="00EE36F4" w:rsidRPr="00A10EA1" w:rsidRDefault="570BEF42" w:rsidP="00F67263">
            <w:pPr>
              <w:jc w:val="center"/>
            </w:pPr>
            <w:r w:rsidRPr="5F2B1F97">
              <w:rPr>
                <w:rFonts w:ascii="Wingdings" w:eastAsia="Wingdings" w:hAnsi="Wingdings" w:cs="Wingdings"/>
              </w:rPr>
              <w:t>ü</w:t>
            </w:r>
          </w:p>
          <w:p w14:paraId="0F587AF1" w14:textId="2C59A311" w:rsidR="00EE36F4" w:rsidRPr="00A10EA1" w:rsidRDefault="00EE36F4" w:rsidP="00F67263">
            <w:pPr>
              <w:jc w:val="center"/>
              <w:rPr>
                <w:szCs w:val="24"/>
              </w:rPr>
            </w:pPr>
          </w:p>
        </w:tc>
        <w:tc>
          <w:tcPr>
            <w:tcW w:w="2669" w:type="dxa"/>
          </w:tcPr>
          <w:p w14:paraId="50712786" w14:textId="77777777" w:rsidR="00EE36F4" w:rsidRDefault="00EE36F4" w:rsidP="00F67263">
            <w:pPr>
              <w:jc w:val="center"/>
            </w:pPr>
            <w:r w:rsidRPr="00F405DF">
              <w:t>A</w:t>
            </w:r>
          </w:p>
        </w:tc>
      </w:tr>
      <w:tr w:rsidR="001D18D6" w:rsidRPr="009A0C1F" w14:paraId="5E4846A5" w14:textId="77777777" w:rsidTr="00F67263">
        <w:tc>
          <w:tcPr>
            <w:tcW w:w="5109" w:type="dxa"/>
          </w:tcPr>
          <w:p w14:paraId="39D3A641" w14:textId="56B120D8" w:rsidR="001D18D6" w:rsidRPr="0066520D" w:rsidRDefault="001D18D6" w:rsidP="00F67263">
            <w:r>
              <w:t xml:space="preserve">Commitment to training and personal development </w:t>
            </w:r>
          </w:p>
        </w:tc>
        <w:tc>
          <w:tcPr>
            <w:tcW w:w="1270" w:type="dxa"/>
            <w:vAlign w:val="center"/>
          </w:tcPr>
          <w:p w14:paraId="079DDF76" w14:textId="0EDF2FA3" w:rsidR="001D18D6" w:rsidRDefault="001D18D6" w:rsidP="00F67263">
            <w:pPr>
              <w:jc w:val="center"/>
            </w:pPr>
            <w:r>
              <w:rPr>
                <w:rFonts w:ascii="Wingdings" w:eastAsia="Wingdings" w:hAnsi="Wingdings" w:cs="Wingdings"/>
              </w:rPr>
              <w:t>ü</w:t>
            </w:r>
          </w:p>
        </w:tc>
        <w:tc>
          <w:tcPr>
            <w:tcW w:w="1415" w:type="dxa"/>
            <w:vAlign w:val="center"/>
          </w:tcPr>
          <w:p w14:paraId="4E926F28" w14:textId="77777777" w:rsidR="001D18D6" w:rsidRPr="00A10EA1" w:rsidRDefault="001D18D6" w:rsidP="00F67263">
            <w:pPr>
              <w:jc w:val="center"/>
            </w:pPr>
          </w:p>
        </w:tc>
        <w:tc>
          <w:tcPr>
            <w:tcW w:w="2669" w:type="dxa"/>
          </w:tcPr>
          <w:p w14:paraId="62BF41B2" w14:textId="429F3E6C" w:rsidR="001D18D6" w:rsidRPr="00F405DF" w:rsidRDefault="001D18D6" w:rsidP="00F67263">
            <w:pPr>
              <w:jc w:val="center"/>
            </w:pPr>
            <w:r>
              <w:t>A/I</w:t>
            </w:r>
          </w:p>
        </w:tc>
      </w:tr>
      <w:tr w:rsidR="00EE36F4" w:rsidRPr="009A0C1F" w14:paraId="44682EE7" w14:textId="77777777" w:rsidTr="5F2B1F97">
        <w:tc>
          <w:tcPr>
            <w:tcW w:w="10463" w:type="dxa"/>
            <w:gridSpan w:val="4"/>
            <w:shd w:val="clear" w:color="auto" w:fill="D9D9D9" w:themeFill="background1" w:themeFillShade="D9"/>
            <w:vAlign w:val="center"/>
          </w:tcPr>
          <w:p w14:paraId="233F09D0" w14:textId="77777777" w:rsidR="00EE36F4" w:rsidRPr="0066520D" w:rsidRDefault="00EE36F4" w:rsidP="00F67263">
            <w:pPr>
              <w:spacing w:before="40" w:after="40"/>
              <w:rPr>
                <w:rFonts w:cs="Arial"/>
                <w:b/>
                <w:bCs/>
                <w:szCs w:val="24"/>
              </w:rPr>
            </w:pPr>
            <w:r w:rsidRPr="0066520D">
              <w:rPr>
                <w:rFonts w:cs="Arial"/>
                <w:b/>
                <w:bCs/>
                <w:szCs w:val="24"/>
              </w:rPr>
              <w:t>Knowledge and Experience</w:t>
            </w:r>
          </w:p>
        </w:tc>
      </w:tr>
      <w:tr w:rsidR="00EE36F4" w:rsidRPr="009A0C1F" w14:paraId="1384435A" w14:textId="77777777" w:rsidTr="00F67263">
        <w:tc>
          <w:tcPr>
            <w:tcW w:w="5109" w:type="dxa"/>
          </w:tcPr>
          <w:p w14:paraId="6BDC328D" w14:textId="77777777" w:rsidR="00EE36F4" w:rsidRPr="0066520D" w:rsidRDefault="00EE36F4" w:rsidP="00F67263">
            <w:r w:rsidRPr="0066520D">
              <w:t xml:space="preserve">Experience of delivering nursing care within a healthcare environment </w:t>
            </w:r>
          </w:p>
        </w:tc>
        <w:tc>
          <w:tcPr>
            <w:tcW w:w="1270" w:type="dxa"/>
            <w:vAlign w:val="center"/>
          </w:tcPr>
          <w:p w14:paraId="798C34DE" w14:textId="351C7546" w:rsidR="00EE36F4" w:rsidRPr="00A10EA1" w:rsidRDefault="00EE36F4" w:rsidP="00F67263">
            <w:pPr>
              <w:jc w:val="center"/>
            </w:pPr>
          </w:p>
        </w:tc>
        <w:tc>
          <w:tcPr>
            <w:tcW w:w="1415" w:type="dxa"/>
            <w:vAlign w:val="center"/>
          </w:tcPr>
          <w:p w14:paraId="12D52D59" w14:textId="34DE04D3" w:rsidR="00EE36F4" w:rsidRPr="00A10EA1" w:rsidRDefault="00452108" w:rsidP="00F67263">
            <w:pPr>
              <w:jc w:val="center"/>
            </w:pPr>
            <w:r>
              <w:rPr>
                <w:rFonts w:ascii="Wingdings" w:eastAsia="Wingdings" w:hAnsi="Wingdings" w:cs="Wingdings"/>
              </w:rPr>
              <w:t>ü</w:t>
            </w:r>
          </w:p>
        </w:tc>
        <w:tc>
          <w:tcPr>
            <w:tcW w:w="2669" w:type="dxa"/>
          </w:tcPr>
          <w:p w14:paraId="17397D2F" w14:textId="5913F2EA" w:rsidR="00EE36F4" w:rsidRDefault="00EE36F4" w:rsidP="00F67263">
            <w:pPr>
              <w:jc w:val="center"/>
            </w:pPr>
            <w:r w:rsidRPr="00F405DF">
              <w:t>A</w:t>
            </w:r>
            <w:r w:rsidR="001D18D6">
              <w:t>/</w:t>
            </w:r>
            <w:r w:rsidRPr="00F405DF">
              <w:t>I</w:t>
            </w:r>
          </w:p>
        </w:tc>
      </w:tr>
      <w:tr w:rsidR="00EE36F4" w:rsidRPr="009A0C1F" w14:paraId="16C914FB" w14:textId="77777777" w:rsidTr="00F67263">
        <w:tc>
          <w:tcPr>
            <w:tcW w:w="5109" w:type="dxa"/>
          </w:tcPr>
          <w:p w14:paraId="54188DEA" w14:textId="77777777" w:rsidR="00EE36F4" w:rsidRPr="0066520D" w:rsidRDefault="00EE36F4" w:rsidP="00F67263">
            <w:r w:rsidRPr="0066520D">
              <w:t xml:space="preserve">Experience of delivering palliative care within a healthcare environment </w:t>
            </w:r>
          </w:p>
        </w:tc>
        <w:tc>
          <w:tcPr>
            <w:tcW w:w="1270" w:type="dxa"/>
            <w:vAlign w:val="center"/>
          </w:tcPr>
          <w:p w14:paraId="4D092904" w14:textId="77777777" w:rsidR="00EE36F4" w:rsidRPr="00A10EA1" w:rsidRDefault="00EE36F4" w:rsidP="00F67263">
            <w:pPr>
              <w:jc w:val="center"/>
            </w:pPr>
          </w:p>
        </w:tc>
        <w:tc>
          <w:tcPr>
            <w:tcW w:w="1415" w:type="dxa"/>
            <w:vAlign w:val="center"/>
          </w:tcPr>
          <w:p w14:paraId="73776494" w14:textId="77777777" w:rsidR="00EE36F4" w:rsidRPr="00A10EA1" w:rsidRDefault="00EE36F4" w:rsidP="00F67263">
            <w:pPr>
              <w:jc w:val="center"/>
            </w:pPr>
            <w:r>
              <w:rPr>
                <w:rFonts w:ascii="Wingdings" w:eastAsia="Wingdings" w:hAnsi="Wingdings" w:cs="Wingdings"/>
              </w:rPr>
              <w:t>ü</w:t>
            </w:r>
          </w:p>
        </w:tc>
        <w:tc>
          <w:tcPr>
            <w:tcW w:w="2669" w:type="dxa"/>
          </w:tcPr>
          <w:p w14:paraId="465A71B5" w14:textId="521449F3" w:rsidR="00EE36F4" w:rsidRDefault="00EE36F4" w:rsidP="00F67263">
            <w:pPr>
              <w:jc w:val="center"/>
            </w:pPr>
            <w:r w:rsidRPr="007A035E">
              <w:t>A</w:t>
            </w:r>
            <w:r w:rsidR="001D18D6">
              <w:t>/</w:t>
            </w:r>
            <w:r w:rsidRPr="007A035E">
              <w:t>I</w:t>
            </w:r>
          </w:p>
        </w:tc>
      </w:tr>
      <w:tr w:rsidR="00EE36F4" w:rsidRPr="009A0C1F" w14:paraId="17584AE6" w14:textId="77777777" w:rsidTr="00F67263">
        <w:tc>
          <w:tcPr>
            <w:tcW w:w="5109" w:type="dxa"/>
          </w:tcPr>
          <w:p w14:paraId="3B36AE10" w14:textId="77777777" w:rsidR="00EE36F4" w:rsidRPr="0066520D" w:rsidRDefault="00EE36F4" w:rsidP="00F67263">
            <w:r w:rsidRPr="0066520D">
              <w:t>Experience of nursing terminally ill patients</w:t>
            </w:r>
          </w:p>
          <w:p w14:paraId="3BC05D3A" w14:textId="77777777" w:rsidR="00EE36F4" w:rsidRPr="0066520D" w:rsidRDefault="00EE36F4" w:rsidP="00F67263"/>
        </w:tc>
        <w:tc>
          <w:tcPr>
            <w:tcW w:w="1270" w:type="dxa"/>
            <w:vAlign w:val="center"/>
          </w:tcPr>
          <w:p w14:paraId="5DC54380" w14:textId="77777777" w:rsidR="00EE36F4" w:rsidRPr="00A10EA1" w:rsidRDefault="00EE36F4" w:rsidP="00F67263">
            <w:pPr>
              <w:jc w:val="center"/>
            </w:pPr>
          </w:p>
        </w:tc>
        <w:tc>
          <w:tcPr>
            <w:tcW w:w="1415" w:type="dxa"/>
            <w:vAlign w:val="center"/>
          </w:tcPr>
          <w:p w14:paraId="73BB5FA3" w14:textId="77777777" w:rsidR="00EE36F4" w:rsidRPr="00A10EA1" w:rsidRDefault="00EE36F4" w:rsidP="00F67263">
            <w:pPr>
              <w:jc w:val="center"/>
            </w:pPr>
            <w:r>
              <w:rPr>
                <w:rFonts w:ascii="Wingdings" w:eastAsia="Wingdings" w:hAnsi="Wingdings" w:cs="Wingdings"/>
              </w:rPr>
              <w:t>ü</w:t>
            </w:r>
          </w:p>
        </w:tc>
        <w:tc>
          <w:tcPr>
            <w:tcW w:w="2669" w:type="dxa"/>
          </w:tcPr>
          <w:p w14:paraId="7650DDC2" w14:textId="3045C589" w:rsidR="00EE36F4" w:rsidRDefault="00EE36F4" w:rsidP="00F67263">
            <w:pPr>
              <w:jc w:val="center"/>
            </w:pPr>
            <w:r w:rsidRPr="007A035E">
              <w:t>A</w:t>
            </w:r>
            <w:r w:rsidR="001D18D6">
              <w:t>/</w:t>
            </w:r>
            <w:r w:rsidRPr="007A035E">
              <w:t>I</w:t>
            </w:r>
          </w:p>
        </w:tc>
      </w:tr>
      <w:tr w:rsidR="00EE36F4" w:rsidRPr="009A0C1F" w14:paraId="351C36DB" w14:textId="77777777" w:rsidTr="5F2B1F97">
        <w:trPr>
          <w:trHeight w:val="90"/>
        </w:trPr>
        <w:tc>
          <w:tcPr>
            <w:tcW w:w="10463" w:type="dxa"/>
            <w:gridSpan w:val="4"/>
            <w:shd w:val="clear" w:color="auto" w:fill="D9D9D9" w:themeFill="background1" w:themeFillShade="D9"/>
            <w:vAlign w:val="center"/>
          </w:tcPr>
          <w:p w14:paraId="313E10EE" w14:textId="77777777" w:rsidR="00EE36F4" w:rsidRPr="0066520D" w:rsidRDefault="00EE36F4" w:rsidP="00F67263">
            <w:pPr>
              <w:spacing w:before="40" w:after="40"/>
              <w:rPr>
                <w:rFonts w:cs="Arial"/>
                <w:b/>
                <w:bCs/>
                <w:szCs w:val="24"/>
              </w:rPr>
            </w:pPr>
            <w:r w:rsidRPr="0066520D">
              <w:rPr>
                <w:rFonts w:cs="Arial"/>
                <w:b/>
                <w:bCs/>
                <w:szCs w:val="24"/>
              </w:rPr>
              <w:t xml:space="preserve">Skills and Abilities </w:t>
            </w:r>
          </w:p>
        </w:tc>
      </w:tr>
      <w:tr w:rsidR="00EE36F4" w:rsidRPr="009A0C1F" w14:paraId="153BD711" w14:textId="77777777" w:rsidTr="00F67263">
        <w:tc>
          <w:tcPr>
            <w:tcW w:w="5109" w:type="dxa"/>
          </w:tcPr>
          <w:p w14:paraId="16713279" w14:textId="77777777" w:rsidR="00EE36F4" w:rsidRPr="0066520D" w:rsidRDefault="00EE36F4" w:rsidP="00F67263">
            <w:r w:rsidRPr="0066520D">
              <w:t>Ability to maintain accurate records</w:t>
            </w:r>
          </w:p>
          <w:p w14:paraId="0FAA074E" w14:textId="77777777" w:rsidR="00EE36F4" w:rsidRPr="0066520D" w:rsidRDefault="00EE36F4" w:rsidP="00F67263"/>
        </w:tc>
        <w:tc>
          <w:tcPr>
            <w:tcW w:w="1270" w:type="dxa"/>
            <w:vAlign w:val="center"/>
          </w:tcPr>
          <w:p w14:paraId="08E6E96C" w14:textId="77777777" w:rsidR="00EE36F4" w:rsidRPr="00A10EA1" w:rsidRDefault="00EE36F4" w:rsidP="00F67263">
            <w:pPr>
              <w:jc w:val="center"/>
            </w:pPr>
            <w:r>
              <w:rPr>
                <w:rFonts w:ascii="Wingdings" w:eastAsia="Wingdings" w:hAnsi="Wingdings" w:cs="Wingdings"/>
              </w:rPr>
              <w:t>ü</w:t>
            </w:r>
          </w:p>
        </w:tc>
        <w:tc>
          <w:tcPr>
            <w:tcW w:w="1415" w:type="dxa"/>
            <w:vAlign w:val="center"/>
          </w:tcPr>
          <w:p w14:paraId="1D957C8C" w14:textId="77777777" w:rsidR="00EE36F4" w:rsidRPr="00A10EA1" w:rsidRDefault="00EE36F4" w:rsidP="00F67263">
            <w:pPr>
              <w:jc w:val="center"/>
            </w:pPr>
          </w:p>
        </w:tc>
        <w:tc>
          <w:tcPr>
            <w:tcW w:w="2669" w:type="dxa"/>
          </w:tcPr>
          <w:p w14:paraId="0AD7D610" w14:textId="77777777" w:rsidR="00EE36F4" w:rsidRDefault="00EE36F4" w:rsidP="008C2763">
            <w:pPr>
              <w:jc w:val="center"/>
            </w:pPr>
            <w:r w:rsidRPr="002853DA">
              <w:t>A</w:t>
            </w:r>
          </w:p>
        </w:tc>
      </w:tr>
      <w:tr w:rsidR="00EE36F4" w:rsidRPr="009A0C1F" w14:paraId="3CF8B3AA" w14:textId="77777777" w:rsidTr="008C2763">
        <w:trPr>
          <w:trHeight w:val="569"/>
        </w:trPr>
        <w:tc>
          <w:tcPr>
            <w:tcW w:w="5109" w:type="dxa"/>
            <w:vAlign w:val="center"/>
          </w:tcPr>
          <w:p w14:paraId="33B663F2" w14:textId="77777777" w:rsidR="00EE36F4" w:rsidRPr="0066520D" w:rsidRDefault="00EE36F4" w:rsidP="00F67263">
            <w:pPr>
              <w:spacing w:before="80" w:after="80"/>
              <w:rPr>
                <w:rFonts w:cs="Arial"/>
                <w:bCs/>
                <w:szCs w:val="24"/>
              </w:rPr>
            </w:pPr>
            <w:r w:rsidRPr="0066520D">
              <w:rPr>
                <w:rFonts w:cs="Arial"/>
                <w:szCs w:val="24"/>
              </w:rPr>
              <w:t>Good information technology skills</w:t>
            </w:r>
          </w:p>
        </w:tc>
        <w:tc>
          <w:tcPr>
            <w:tcW w:w="1270" w:type="dxa"/>
            <w:vAlign w:val="center"/>
          </w:tcPr>
          <w:p w14:paraId="7724FA4D" w14:textId="77777777" w:rsidR="00EE36F4" w:rsidRPr="008C2763" w:rsidRDefault="00EE36F4" w:rsidP="00F67263">
            <w:pPr>
              <w:jc w:val="center"/>
              <w:rPr>
                <w:rFonts w:cs="Arial"/>
                <w:bCs/>
                <w:szCs w:val="24"/>
              </w:rPr>
            </w:pPr>
            <w:r w:rsidRPr="008C2763">
              <w:rPr>
                <w:rFonts w:ascii="Wingdings" w:eastAsia="Wingdings" w:hAnsi="Wingdings" w:cs="Wingdings"/>
                <w:bCs/>
                <w:szCs w:val="24"/>
              </w:rPr>
              <w:t>ü</w:t>
            </w:r>
          </w:p>
        </w:tc>
        <w:tc>
          <w:tcPr>
            <w:tcW w:w="1415" w:type="dxa"/>
            <w:vAlign w:val="center"/>
          </w:tcPr>
          <w:p w14:paraId="60A34F6F" w14:textId="77777777" w:rsidR="00EE36F4" w:rsidRPr="008C2763" w:rsidRDefault="00EE36F4" w:rsidP="00F67263">
            <w:pPr>
              <w:jc w:val="center"/>
              <w:rPr>
                <w:rFonts w:cs="Arial"/>
                <w:b/>
                <w:bCs/>
                <w:szCs w:val="24"/>
              </w:rPr>
            </w:pPr>
          </w:p>
        </w:tc>
        <w:tc>
          <w:tcPr>
            <w:tcW w:w="2669" w:type="dxa"/>
            <w:vAlign w:val="center"/>
          </w:tcPr>
          <w:p w14:paraId="742B5214" w14:textId="77777777" w:rsidR="00EE36F4" w:rsidRPr="008C2763" w:rsidRDefault="00EE36F4" w:rsidP="008C2763">
            <w:pPr>
              <w:jc w:val="center"/>
              <w:rPr>
                <w:rFonts w:cs="Arial"/>
                <w:b/>
                <w:bCs/>
                <w:szCs w:val="24"/>
              </w:rPr>
            </w:pPr>
            <w:r w:rsidRPr="008C2763">
              <w:rPr>
                <w:szCs w:val="24"/>
              </w:rPr>
              <w:t>A</w:t>
            </w:r>
          </w:p>
        </w:tc>
      </w:tr>
      <w:tr w:rsidR="00EE36F4" w:rsidRPr="009A0C1F" w14:paraId="1EF48B54" w14:textId="77777777" w:rsidTr="008C2763">
        <w:trPr>
          <w:trHeight w:val="569"/>
        </w:trPr>
        <w:tc>
          <w:tcPr>
            <w:tcW w:w="5109" w:type="dxa"/>
            <w:vAlign w:val="center"/>
          </w:tcPr>
          <w:p w14:paraId="2C1157E7" w14:textId="77777777" w:rsidR="00EE36F4" w:rsidRPr="0066520D" w:rsidRDefault="00EE36F4" w:rsidP="00F67263">
            <w:pPr>
              <w:spacing w:before="80" w:after="80"/>
              <w:rPr>
                <w:rFonts w:cs="Arial"/>
                <w:bCs/>
                <w:szCs w:val="24"/>
              </w:rPr>
            </w:pPr>
            <w:r w:rsidRPr="0066520D">
              <w:rPr>
                <w:rFonts w:cs="Arial"/>
                <w:szCs w:val="24"/>
              </w:rPr>
              <w:t>Good organisational skills</w:t>
            </w:r>
          </w:p>
        </w:tc>
        <w:tc>
          <w:tcPr>
            <w:tcW w:w="1270" w:type="dxa"/>
            <w:vAlign w:val="center"/>
          </w:tcPr>
          <w:p w14:paraId="3065F5E9" w14:textId="77777777" w:rsidR="00EE36F4" w:rsidRPr="008C2763" w:rsidRDefault="00EE36F4" w:rsidP="00F67263">
            <w:pPr>
              <w:jc w:val="center"/>
              <w:rPr>
                <w:rFonts w:cs="Arial"/>
                <w:bCs/>
                <w:szCs w:val="24"/>
              </w:rPr>
            </w:pPr>
            <w:r w:rsidRPr="008C2763">
              <w:rPr>
                <w:rFonts w:ascii="Wingdings" w:eastAsia="Wingdings" w:hAnsi="Wingdings" w:cs="Wingdings"/>
                <w:bCs/>
                <w:szCs w:val="24"/>
              </w:rPr>
              <w:t>ü</w:t>
            </w:r>
          </w:p>
        </w:tc>
        <w:tc>
          <w:tcPr>
            <w:tcW w:w="1415" w:type="dxa"/>
            <w:vAlign w:val="center"/>
          </w:tcPr>
          <w:p w14:paraId="5297BFF0" w14:textId="77777777" w:rsidR="00EE36F4" w:rsidRPr="008C2763" w:rsidRDefault="00EE36F4" w:rsidP="00F67263">
            <w:pPr>
              <w:jc w:val="center"/>
              <w:rPr>
                <w:rFonts w:cs="Arial"/>
                <w:b/>
                <w:bCs/>
                <w:szCs w:val="24"/>
              </w:rPr>
            </w:pPr>
          </w:p>
        </w:tc>
        <w:tc>
          <w:tcPr>
            <w:tcW w:w="2669" w:type="dxa"/>
            <w:vAlign w:val="center"/>
          </w:tcPr>
          <w:p w14:paraId="22AB414A" w14:textId="78CFAA3B" w:rsidR="00EE36F4" w:rsidRPr="008C2763" w:rsidRDefault="00EE36F4" w:rsidP="00F67263">
            <w:pPr>
              <w:jc w:val="center"/>
              <w:rPr>
                <w:rFonts w:cs="Arial"/>
                <w:b/>
                <w:bCs/>
                <w:szCs w:val="24"/>
              </w:rPr>
            </w:pPr>
            <w:r w:rsidRPr="008C2763">
              <w:rPr>
                <w:szCs w:val="24"/>
              </w:rPr>
              <w:t>A</w:t>
            </w:r>
            <w:r w:rsidR="001D18D6">
              <w:rPr>
                <w:szCs w:val="24"/>
              </w:rPr>
              <w:t>/</w:t>
            </w:r>
            <w:r w:rsidRPr="008C2763">
              <w:rPr>
                <w:szCs w:val="24"/>
              </w:rPr>
              <w:t>I</w:t>
            </w:r>
          </w:p>
        </w:tc>
      </w:tr>
      <w:tr w:rsidR="00EE36F4" w:rsidRPr="009A0C1F" w14:paraId="5DCCA844" w14:textId="77777777" w:rsidTr="008C2763">
        <w:trPr>
          <w:trHeight w:val="569"/>
        </w:trPr>
        <w:tc>
          <w:tcPr>
            <w:tcW w:w="5109" w:type="dxa"/>
            <w:vAlign w:val="center"/>
          </w:tcPr>
          <w:p w14:paraId="2691C805" w14:textId="77777777" w:rsidR="00EE36F4" w:rsidRPr="0066520D" w:rsidRDefault="00EE36F4" w:rsidP="008C2763">
            <w:pPr>
              <w:spacing w:before="80" w:after="80"/>
              <w:rPr>
                <w:rFonts w:cs="Arial"/>
                <w:bCs/>
                <w:szCs w:val="24"/>
              </w:rPr>
            </w:pPr>
            <w:r w:rsidRPr="0066520D">
              <w:rPr>
                <w:rFonts w:cs="Arial"/>
                <w:szCs w:val="24"/>
              </w:rPr>
              <w:t>Good interpersonal and communication skills</w:t>
            </w:r>
          </w:p>
        </w:tc>
        <w:tc>
          <w:tcPr>
            <w:tcW w:w="1270" w:type="dxa"/>
            <w:vAlign w:val="center"/>
          </w:tcPr>
          <w:p w14:paraId="41B32BA0" w14:textId="77777777" w:rsidR="00EE36F4" w:rsidRPr="008C2763" w:rsidRDefault="00EE36F4" w:rsidP="00F67263">
            <w:pPr>
              <w:jc w:val="center"/>
              <w:rPr>
                <w:rFonts w:cs="Arial"/>
                <w:bCs/>
                <w:szCs w:val="24"/>
              </w:rPr>
            </w:pPr>
            <w:r w:rsidRPr="008C2763">
              <w:rPr>
                <w:rFonts w:ascii="Wingdings" w:eastAsia="Wingdings" w:hAnsi="Wingdings" w:cs="Wingdings"/>
                <w:bCs/>
                <w:szCs w:val="24"/>
              </w:rPr>
              <w:t>ü</w:t>
            </w:r>
          </w:p>
        </w:tc>
        <w:tc>
          <w:tcPr>
            <w:tcW w:w="1415" w:type="dxa"/>
            <w:vAlign w:val="center"/>
          </w:tcPr>
          <w:p w14:paraId="119D81BA" w14:textId="77777777" w:rsidR="00EE36F4" w:rsidRPr="008C2763" w:rsidRDefault="00EE36F4" w:rsidP="00F67263">
            <w:pPr>
              <w:jc w:val="center"/>
              <w:rPr>
                <w:rFonts w:cs="Arial"/>
                <w:b/>
                <w:bCs/>
                <w:szCs w:val="24"/>
              </w:rPr>
            </w:pPr>
          </w:p>
        </w:tc>
        <w:tc>
          <w:tcPr>
            <w:tcW w:w="2669" w:type="dxa"/>
            <w:vAlign w:val="center"/>
          </w:tcPr>
          <w:p w14:paraId="628685EC" w14:textId="2F1FEFE6" w:rsidR="00EE36F4" w:rsidRPr="008C2763" w:rsidRDefault="00EE36F4" w:rsidP="00F67263">
            <w:pPr>
              <w:jc w:val="center"/>
              <w:rPr>
                <w:rFonts w:cs="Arial"/>
                <w:b/>
                <w:bCs/>
                <w:szCs w:val="24"/>
              </w:rPr>
            </w:pPr>
            <w:r w:rsidRPr="008C2763">
              <w:rPr>
                <w:szCs w:val="24"/>
              </w:rPr>
              <w:t>A</w:t>
            </w:r>
            <w:r w:rsidR="001D18D6">
              <w:rPr>
                <w:szCs w:val="24"/>
              </w:rPr>
              <w:t>/</w:t>
            </w:r>
            <w:r w:rsidRPr="008C2763">
              <w:rPr>
                <w:szCs w:val="24"/>
              </w:rPr>
              <w:t>I</w:t>
            </w:r>
          </w:p>
        </w:tc>
      </w:tr>
      <w:tr w:rsidR="00EE36F4" w:rsidRPr="009A0C1F" w14:paraId="088FC925" w14:textId="77777777" w:rsidTr="00F67263">
        <w:tc>
          <w:tcPr>
            <w:tcW w:w="5109" w:type="dxa"/>
          </w:tcPr>
          <w:p w14:paraId="0F602A5F" w14:textId="77777777" w:rsidR="00EE36F4" w:rsidRPr="0066520D" w:rsidRDefault="00EE36F4" w:rsidP="00F67263">
            <w:r w:rsidRPr="0066520D">
              <w:t>Ability to work well as part of a team</w:t>
            </w:r>
          </w:p>
          <w:p w14:paraId="7746470A" w14:textId="77777777" w:rsidR="00EE36F4" w:rsidRPr="0066520D" w:rsidRDefault="00EE36F4" w:rsidP="00F67263"/>
        </w:tc>
        <w:tc>
          <w:tcPr>
            <w:tcW w:w="1270" w:type="dxa"/>
            <w:vAlign w:val="center"/>
          </w:tcPr>
          <w:p w14:paraId="5E20443D" w14:textId="77777777" w:rsidR="00EE36F4" w:rsidRPr="00A10EA1" w:rsidRDefault="00EE36F4" w:rsidP="00F67263">
            <w:pPr>
              <w:jc w:val="center"/>
            </w:pPr>
            <w:r>
              <w:rPr>
                <w:rFonts w:ascii="Wingdings" w:eastAsia="Wingdings" w:hAnsi="Wingdings" w:cs="Wingdings"/>
              </w:rPr>
              <w:t>ü</w:t>
            </w:r>
          </w:p>
        </w:tc>
        <w:tc>
          <w:tcPr>
            <w:tcW w:w="1415" w:type="dxa"/>
            <w:vAlign w:val="center"/>
          </w:tcPr>
          <w:p w14:paraId="16E6D0DF" w14:textId="77777777" w:rsidR="00EE36F4" w:rsidRPr="00A10EA1" w:rsidRDefault="00EE36F4" w:rsidP="00F67263">
            <w:pPr>
              <w:jc w:val="center"/>
            </w:pPr>
          </w:p>
        </w:tc>
        <w:tc>
          <w:tcPr>
            <w:tcW w:w="2669" w:type="dxa"/>
          </w:tcPr>
          <w:p w14:paraId="2FE7C664" w14:textId="77777777" w:rsidR="00EE36F4" w:rsidRDefault="00EE36F4" w:rsidP="00F67263">
            <w:pPr>
              <w:jc w:val="center"/>
            </w:pPr>
          </w:p>
          <w:p w14:paraId="69B2B9D3" w14:textId="623D51E0" w:rsidR="00EE36F4" w:rsidRPr="00A10EA1" w:rsidRDefault="00EE36F4" w:rsidP="00F67263">
            <w:pPr>
              <w:jc w:val="center"/>
            </w:pPr>
            <w:r>
              <w:t>A</w:t>
            </w:r>
            <w:r w:rsidR="001D18D6">
              <w:t>/</w:t>
            </w:r>
            <w:r>
              <w:t>I</w:t>
            </w:r>
          </w:p>
        </w:tc>
      </w:tr>
      <w:tr w:rsidR="00EE36F4" w:rsidRPr="009A0C1F" w14:paraId="12D56B01" w14:textId="77777777" w:rsidTr="008C2763">
        <w:trPr>
          <w:trHeight w:val="545"/>
        </w:trPr>
        <w:tc>
          <w:tcPr>
            <w:tcW w:w="5109" w:type="dxa"/>
            <w:vAlign w:val="center"/>
          </w:tcPr>
          <w:p w14:paraId="0F243CBA" w14:textId="77777777" w:rsidR="00EE36F4" w:rsidRPr="0066520D" w:rsidRDefault="00EE36F4" w:rsidP="00F67263">
            <w:pPr>
              <w:spacing w:before="80" w:after="80"/>
              <w:rPr>
                <w:rFonts w:cs="Arial"/>
                <w:bCs/>
                <w:szCs w:val="24"/>
              </w:rPr>
            </w:pPr>
            <w:r w:rsidRPr="0066520D">
              <w:rPr>
                <w:rFonts w:cs="Arial"/>
                <w:szCs w:val="24"/>
              </w:rPr>
              <w:t>Flexible and adaptable approach</w:t>
            </w:r>
          </w:p>
        </w:tc>
        <w:tc>
          <w:tcPr>
            <w:tcW w:w="1270" w:type="dxa"/>
            <w:vAlign w:val="center"/>
          </w:tcPr>
          <w:p w14:paraId="7C3A6C74" w14:textId="77777777" w:rsidR="00EE36F4" w:rsidRPr="008C2763" w:rsidRDefault="00EE36F4" w:rsidP="00F67263">
            <w:pPr>
              <w:jc w:val="center"/>
              <w:rPr>
                <w:rFonts w:cs="Arial"/>
                <w:bCs/>
                <w:szCs w:val="24"/>
              </w:rPr>
            </w:pPr>
            <w:r w:rsidRPr="008C2763">
              <w:rPr>
                <w:rFonts w:ascii="Wingdings" w:eastAsia="Wingdings" w:hAnsi="Wingdings" w:cs="Wingdings"/>
                <w:bCs/>
                <w:szCs w:val="24"/>
              </w:rPr>
              <w:t>ü</w:t>
            </w:r>
          </w:p>
        </w:tc>
        <w:tc>
          <w:tcPr>
            <w:tcW w:w="1415" w:type="dxa"/>
            <w:vAlign w:val="center"/>
          </w:tcPr>
          <w:p w14:paraId="685FA9E1" w14:textId="77777777" w:rsidR="00EE36F4" w:rsidRPr="008C2763" w:rsidRDefault="00EE36F4" w:rsidP="00F67263">
            <w:pPr>
              <w:jc w:val="center"/>
              <w:rPr>
                <w:rFonts w:cs="Arial"/>
                <w:b/>
                <w:bCs/>
                <w:szCs w:val="24"/>
              </w:rPr>
            </w:pPr>
          </w:p>
        </w:tc>
        <w:tc>
          <w:tcPr>
            <w:tcW w:w="2669" w:type="dxa"/>
            <w:vAlign w:val="center"/>
          </w:tcPr>
          <w:p w14:paraId="390513CD" w14:textId="377D285B" w:rsidR="00EE36F4" w:rsidRPr="008C2763" w:rsidRDefault="00EE36F4" w:rsidP="00F67263">
            <w:pPr>
              <w:jc w:val="center"/>
              <w:rPr>
                <w:rFonts w:cs="Arial"/>
                <w:b/>
                <w:bCs/>
                <w:szCs w:val="24"/>
              </w:rPr>
            </w:pPr>
            <w:r w:rsidRPr="008C2763">
              <w:rPr>
                <w:szCs w:val="24"/>
              </w:rPr>
              <w:t>A</w:t>
            </w:r>
            <w:r w:rsidR="001D18D6">
              <w:rPr>
                <w:szCs w:val="24"/>
              </w:rPr>
              <w:t>/</w:t>
            </w:r>
            <w:r w:rsidRPr="008C2763">
              <w:rPr>
                <w:szCs w:val="24"/>
              </w:rPr>
              <w:t>I</w:t>
            </w:r>
          </w:p>
        </w:tc>
      </w:tr>
      <w:tr w:rsidR="00EE36F4" w:rsidRPr="009A0C1F" w14:paraId="6751838E" w14:textId="77777777" w:rsidTr="00F67263">
        <w:tc>
          <w:tcPr>
            <w:tcW w:w="5109" w:type="dxa"/>
          </w:tcPr>
          <w:p w14:paraId="2076BC70" w14:textId="77777777" w:rsidR="00EE36F4" w:rsidRPr="0066520D" w:rsidRDefault="00EE36F4" w:rsidP="00F67263">
            <w:r w:rsidRPr="0066520D">
              <w:t xml:space="preserve">Able to work within a stressful environment </w:t>
            </w:r>
          </w:p>
          <w:p w14:paraId="0627DB93" w14:textId="77777777" w:rsidR="00EE36F4" w:rsidRPr="0066520D" w:rsidRDefault="00EE36F4" w:rsidP="00F67263"/>
        </w:tc>
        <w:tc>
          <w:tcPr>
            <w:tcW w:w="1270" w:type="dxa"/>
            <w:vAlign w:val="center"/>
          </w:tcPr>
          <w:p w14:paraId="421F436F" w14:textId="77777777" w:rsidR="00EE36F4" w:rsidRPr="00A10EA1" w:rsidRDefault="00EE36F4" w:rsidP="00F67263">
            <w:pPr>
              <w:jc w:val="center"/>
            </w:pPr>
            <w:r>
              <w:rPr>
                <w:rFonts w:ascii="Wingdings" w:eastAsia="Wingdings" w:hAnsi="Wingdings" w:cs="Wingdings"/>
              </w:rPr>
              <w:t>ü</w:t>
            </w:r>
          </w:p>
        </w:tc>
        <w:tc>
          <w:tcPr>
            <w:tcW w:w="1415" w:type="dxa"/>
            <w:vAlign w:val="center"/>
          </w:tcPr>
          <w:p w14:paraId="446AD988" w14:textId="77777777" w:rsidR="00EE36F4" w:rsidRPr="00A10EA1" w:rsidRDefault="00EE36F4" w:rsidP="00F67263">
            <w:pPr>
              <w:jc w:val="center"/>
            </w:pPr>
          </w:p>
        </w:tc>
        <w:tc>
          <w:tcPr>
            <w:tcW w:w="2669" w:type="dxa"/>
          </w:tcPr>
          <w:p w14:paraId="522818F0" w14:textId="31F73DBF" w:rsidR="00EE36F4" w:rsidRDefault="00EE36F4" w:rsidP="00F67263">
            <w:pPr>
              <w:jc w:val="center"/>
            </w:pPr>
            <w:r w:rsidRPr="002853DA">
              <w:t>A</w:t>
            </w:r>
            <w:r w:rsidR="001D18D6">
              <w:t>/</w:t>
            </w:r>
            <w:r w:rsidRPr="002853DA">
              <w:t>I</w:t>
            </w:r>
          </w:p>
        </w:tc>
      </w:tr>
      <w:tr w:rsidR="00EE36F4" w:rsidRPr="009A0C1F" w14:paraId="2911E051" w14:textId="77777777" w:rsidTr="00F67263">
        <w:trPr>
          <w:trHeight w:val="587"/>
        </w:trPr>
        <w:tc>
          <w:tcPr>
            <w:tcW w:w="5109" w:type="dxa"/>
          </w:tcPr>
          <w:p w14:paraId="3D30CCA8" w14:textId="2F8FCEDB" w:rsidR="00EE36F4" w:rsidRPr="0066520D" w:rsidRDefault="00EE36F4" w:rsidP="00F67263">
            <w:r w:rsidRPr="0066520D">
              <w:t xml:space="preserve">Car driver with full </w:t>
            </w:r>
            <w:r w:rsidR="004D1153">
              <w:t xml:space="preserve">manual </w:t>
            </w:r>
            <w:r w:rsidRPr="0066520D">
              <w:t xml:space="preserve">license able to travel independently to </w:t>
            </w:r>
            <w:r w:rsidR="00F05A27" w:rsidRPr="0066520D">
              <w:t>patients’</w:t>
            </w:r>
            <w:r w:rsidRPr="0066520D">
              <w:t xml:space="preserve"> homes</w:t>
            </w:r>
          </w:p>
        </w:tc>
        <w:tc>
          <w:tcPr>
            <w:tcW w:w="1270" w:type="dxa"/>
            <w:vAlign w:val="center"/>
          </w:tcPr>
          <w:p w14:paraId="14281C5B" w14:textId="77777777" w:rsidR="00EE36F4" w:rsidRPr="00A10EA1" w:rsidRDefault="00EE36F4" w:rsidP="00F67263">
            <w:pPr>
              <w:jc w:val="center"/>
            </w:pPr>
            <w:r>
              <w:rPr>
                <w:rFonts w:ascii="Wingdings" w:eastAsia="Wingdings" w:hAnsi="Wingdings" w:cs="Wingdings"/>
              </w:rPr>
              <w:t>ü</w:t>
            </w:r>
          </w:p>
        </w:tc>
        <w:tc>
          <w:tcPr>
            <w:tcW w:w="1415" w:type="dxa"/>
            <w:vAlign w:val="center"/>
          </w:tcPr>
          <w:p w14:paraId="61D481EF" w14:textId="77777777" w:rsidR="00EE36F4" w:rsidRPr="00A10EA1" w:rsidRDefault="00EE36F4" w:rsidP="00F67263">
            <w:pPr>
              <w:jc w:val="center"/>
            </w:pPr>
          </w:p>
        </w:tc>
        <w:tc>
          <w:tcPr>
            <w:tcW w:w="2669" w:type="dxa"/>
          </w:tcPr>
          <w:p w14:paraId="3089947A" w14:textId="63EBC348" w:rsidR="00EE36F4" w:rsidRDefault="00EE36F4" w:rsidP="00F67263">
            <w:pPr>
              <w:jc w:val="center"/>
            </w:pPr>
            <w:r w:rsidRPr="00F405DF">
              <w:t>A</w:t>
            </w:r>
            <w:r w:rsidR="001D18D6">
              <w:t>/</w:t>
            </w:r>
            <w:r w:rsidRPr="00F405DF">
              <w:t>I</w:t>
            </w:r>
          </w:p>
        </w:tc>
      </w:tr>
      <w:tr w:rsidR="00EE36F4" w:rsidRPr="009A0C1F" w14:paraId="51A9C242" w14:textId="77777777" w:rsidTr="00F67263">
        <w:trPr>
          <w:trHeight w:val="593"/>
        </w:trPr>
        <w:tc>
          <w:tcPr>
            <w:tcW w:w="5109" w:type="dxa"/>
          </w:tcPr>
          <w:p w14:paraId="2DD74EA8" w14:textId="77777777" w:rsidR="00EE36F4" w:rsidRPr="0066520D" w:rsidRDefault="00EE36F4" w:rsidP="00F67263">
            <w:r w:rsidRPr="0066520D">
              <w:t>Awareness of and commitment to the values of St Luke’s hospice</w:t>
            </w:r>
          </w:p>
        </w:tc>
        <w:tc>
          <w:tcPr>
            <w:tcW w:w="1270" w:type="dxa"/>
            <w:vAlign w:val="center"/>
          </w:tcPr>
          <w:p w14:paraId="37F14498" w14:textId="77777777" w:rsidR="00EE36F4" w:rsidRDefault="00EE36F4" w:rsidP="00F67263">
            <w:pPr>
              <w:jc w:val="center"/>
            </w:pPr>
            <w:r>
              <w:rPr>
                <w:rFonts w:ascii="Wingdings" w:eastAsia="Wingdings" w:hAnsi="Wingdings" w:cs="Wingdings"/>
              </w:rPr>
              <w:t>ü</w:t>
            </w:r>
          </w:p>
        </w:tc>
        <w:tc>
          <w:tcPr>
            <w:tcW w:w="1415" w:type="dxa"/>
            <w:vAlign w:val="center"/>
          </w:tcPr>
          <w:p w14:paraId="3DE15296" w14:textId="77777777" w:rsidR="00EE36F4" w:rsidRPr="00A10EA1" w:rsidRDefault="00EE36F4" w:rsidP="00F67263">
            <w:pPr>
              <w:jc w:val="center"/>
            </w:pPr>
          </w:p>
        </w:tc>
        <w:tc>
          <w:tcPr>
            <w:tcW w:w="2669" w:type="dxa"/>
          </w:tcPr>
          <w:p w14:paraId="082A1664" w14:textId="750E5A4E" w:rsidR="00EE36F4" w:rsidRDefault="00EE36F4" w:rsidP="00F67263">
            <w:pPr>
              <w:jc w:val="center"/>
            </w:pPr>
            <w:r>
              <w:t>A</w:t>
            </w:r>
            <w:r w:rsidR="001D18D6">
              <w:t>/</w:t>
            </w:r>
            <w:r>
              <w:t>I</w:t>
            </w:r>
          </w:p>
        </w:tc>
      </w:tr>
      <w:tr w:rsidR="001D18D6" w:rsidRPr="009A0C1F" w14:paraId="27D4776D" w14:textId="77777777" w:rsidTr="00F67263">
        <w:trPr>
          <w:trHeight w:val="593"/>
        </w:trPr>
        <w:tc>
          <w:tcPr>
            <w:tcW w:w="5109" w:type="dxa"/>
          </w:tcPr>
          <w:p w14:paraId="64AC8B59" w14:textId="0F801B17" w:rsidR="001D18D6" w:rsidRPr="0066520D" w:rsidRDefault="001D18D6" w:rsidP="00F67263">
            <w:r>
              <w:t>Professional, friendly and positive nature.</w:t>
            </w:r>
          </w:p>
        </w:tc>
        <w:tc>
          <w:tcPr>
            <w:tcW w:w="1270" w:type="dxa"/>
            <w:vAlign w:val="center"/>
          </w:tcPr>
          <w:p w14:paraId="4A6ACCB1" w14:textId="6613BB74" w:rsidR="001D18D6" w:rsidRDefault="001D18D6" w:rsidP="00F67263">
            <w:pPr>
              <w:jc w:val="center"/>
            </w:pPr>
            <w:r>
              <w:rPr>
                <w:rFonts w:ascii="Wingdings" w:eastAsia="Wingdings" w:hAnsi="Wingdings" w:cs="Wingdings"/>
              </w:rPr>
              <w:t>ü</w:t>
            </w:r>
          </w:p>
        </w:tc>
        <w:tc>
          <w:tcPr>
            <w:tcW w:w="1415" w:type="dxa"/>
            <w:vAlign w:val="center"/>
          </w:tcPr>
          <w:p w14:paraId="7E3B89B3" w14:textId="77777777" w:rsidR="001D18D6" w:rsidRPr="00A10EA1" w:rsidRDefault="001D18D6" w:rsidP="00F67263">
            <w:pPr>
              <w:jc w:val="center"/>
            </w:pPr>
          </w:p>
        </w:tc>
        <w:tc>
          <w:tcPr>
            <w:tcW w:w="2669" w:type="dxa"/>
          </w:tcPr>
          <w:p w14:paraId="4D1E8B57" w14:textId="0B8FC71E" w:rsidR="001D18D6" w:rsidRDefault="001D18D6" w:rsidP="00F67263">
            <w:pPr>
              <w:jc w:val="center"/>
            </w:pPr>
            <w:r>
              <w:t>I</w:t>
            </w:r>
          </w:p>
        </w:tc>
      </w:tr>
      <w:tr w:rsidR="00F57624" w:rsidRPr="009A0C1F" w14:paraId="13F3BF6B" w14:textId="77777777" w:rsidTr="00F67263">
        <w:trPr>
          <w:trHeight w:val="593"/>
        </w:trPr>
        <w:tc>
          <w:tcPr>
            <w:tcW w:w="5109" w:type="dxa"/>
          </w:tcPr>
          <w:p w14:paraId="4E2EDDD9" w14:textId="0CA349C3" w:rsidR="00F57624" w:rsidRDefault="00F57624" w:rsidP="00F67263">
            <w:r>
              <w:t>Energetic/Driven/Motivated</w:t>
            </w:r>
          </w:p>
        </w:tc>
        <w:tc>
          <w:tcPr>
            <w:tcW w:w="1270" w:type="dxa"/>
            <w:vAlign w:val="center"/>
          </w:tcPr>
          <w:p w14:paraId="7701ACB0" w14:textId="356651D6" w:rsidR="00F57624" w:rsidRDefault="00F57624" w:rsidP="00F67263">
            <w:pPr>
              <w:jc w:val="center"/>
            </w:pPr>
            <w:r>
              <w:rPr>
                <w:rFonts w:ascii="Wingdings" w:eastAsia="Wingdings" w:hAnsi="Wingdings" w:cs="Wingdings"/>
              </w:rPr>
              <w:t>ü</w:t>
            </w:r>
          </w:p>
        </w:tc>
        <w:tc>
          <w:tcPr>
            <w:tcW w:w="1415" w:type="dxa"/>
            <w:vAlign w:val="center"/>
          </w:tcPr>
          <w:p w14:paraId="164ADA7F" w14:textId="77777777" w:rsidR="00F57624" w:rsidRPr="00A10EA1" w:rsidRDefault="00F57624" w:rsidP="00F67263">
            <w:pPr>
              <w:jc w:val="center"/>
            </w:pPr>
          </w:p>
        </w:tc>
        <w:tc>
          <w:tcPr>
            <w:tcW w:w="2669" w:type="dxa"/>
          </w:tcPr>
          <w:p w14:paraId="50ACE5AB" w14:textId="315E3CC9" w:rsidR="00F57624" w:rsidRDefault="00F57624" w:rsidP="00F67263">
            <w:pPr>
              <w:jc w:val="center"/>
            </w:pPr>
            <w:r>
              <w:t>I</w:t>
            </w:r>
          </w:p>
        </w:tc>
      </w:tr>
    </w:tbl>
    <w:p w14:paraId="788E4633" w14:textId="77777777" w:rsidR="00504211" w:rsidRDefault="00504211" w:rsidP="00504211">
      <w:pPr>
        <w:rPr>
          <w:rFonts w:cs="Arial"/>
          <w:b/>
          <w:sz w:val="22"/>
          <w:szCs w:val="22"/>
        </w:rPr>
      </w:pPr>
    </w:p>
    <w:p w14:paraId="052805C5" w14:textId="77777777" w:rsidR="00504211" w:rsidRDefault="00504211" w:rsidP="00504211">
      <w:pPr>
        <w:rPr>
          <w:rFonts w:cs="Arial"/>
          <w:b/>
          <w:sz w:val="22"/>
          <w:szCs w:val="22"/>
        </w:rPr>
      </w:pPr>
    </w:p>
    <w:p w14:paraId="6B721820" w14:textId="77777777" w:rsidR="00504211" w:rsidRDefault="00504211" w:rsidP="00504211">
      <w:pPr>
        <w:rPr>
          <w:rFonts w:cs="Arial"/>
          <w:b/>
        </w:rPr>
      </w:pPr>
      <w:r w:rsidRPr="009A0C1F">
        <w:rPr>
          <w:rFonts w:cs="Arial"/>
          <w:b/>
          <w:sz w:val="22"/>
          <w:szCs w:val="22"/>
        </w:rPr>
        <w:t>A = Application Form   I = Interview</w:t>
      </w:r>
    </w:p>
    <w:sectPr w:rsidR="00504211" w:rsidSect="005D66D5">
      <w:headerReference w:type="default" r:id="rId13"/>
      <w:footerReference w:type="default" r:id="rId14"/>
      <w:pgSz w:w="11907" w:h="16840" w:code="9"/>
      <w:pgMar w:top="851" w:right="851" w:bottom="851" w:left="1134"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20D6B8" w14:textId="77777777" w:rsidR="0026540A" w:rsidRDefault="0026540A">
      <w:r>
        <w:separator/>
      </w:r>
    </w:p>
  </w:endnote>
  <w:endnote w:type="continuationSeparator" w:id="0">
    <w:p w14:paraId="70B509F0" w14:textId="77777777" w:rsidR="0026540A" w:rsidRDefault="0026540A">
      <w:r>
        <w:continuationSeparator/>
      </w:r>
    </w:p>
  </w:endnote>
  <w:endnote w:type="continuationNotice" w:id="1">
    <w:p w14:paraId="1B675087" w14:textId="77777777" w:rsidR="0026540A" w:rsidRDefault="0026540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571671"/>
      <w:docPartObj>
        <w:docPartGallery w:val="Page Numbers (Bottom of Page)"/>
        <w:docPartUnique/>
      </w:docPartObj>
    </w:sdtPr>
    <w:sdtEndPr/>
    <w:sdtContent>
      <w:p w14:paraId="4F0EA6CA" w14:textId="77777777" w:rsidR="00A15596" w:rsidRDefault="000F11C9">
        <w:pPr>
          <w:pStyle w:val="Footer"/>
          <w:jc w:val="right"/>
        </w:pPr>
        <w:r>
          <w:fldChar w:fldCharType="begin"/>
        </w:r>
        <w:r>
          <w:instrText xml:space="preserve"> PAGE   \* MERGEFORMAT </w:instrText>
        </w:r>
        <w:r>
          <w:fldChar w:fldCharType="separate"/>
        </w:r>
        <w:r w:rsidR="0066520D">
          <w:rPr>
            <w:noProof/>
          </w:rPr>
          <w:t>5</w:t>
        </w:r>
        <w:r>
          <w:rPr>
            <w:noProof/>
          </w:rPr>
          <w:fldChar w:fldCharType="end"/>
        </w:r>
      </w:p>
    </w:sdtContent>
  </w:sdt>
  <w:p w14:paraId="0021771E" w14:textId="77777777" w:rsidR="00A15596" w:rsidRDefault="00A1559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BBCB8C" w14:textId="77777777" w:rsidR="0026540A" w:rsidRDefault="0026540A">
      <w:r>
        <w:separator/>
      </w:r>
    </w:p>
  </w:footnote>
  <w:footnote w:type="continuationSeparator" w:id="0">
    <w:p w14:paraId="33269596" w14:textId="77777777" w:rsidR="0026540A" w:rsidRDefault="0026540A">
      <w:r>
        <w:continuationSeparator/>
      </w:r>
    </w:p>
  </w:footnote>
  <w:footnote w:type="continuationNotice" w:id="1">
    <w:p w14:paraId="038288C6" w14:textId="77777777" w:rsidR="0026540A" w:rsidRDefault="0026540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B98F28" w14:textId="77777777" w:rsidR="00A15596" w:rsidRDefault="00A155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663D3"/>
    <w:multiLevelType w:val="hybridMultilevel"/>
    <w:tmpl w:val="B27AA9C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5B81A6F"/>
    <w:multiLevelType w:val="singleLevel"/>
    <w:tmpl w:val="6966ED46"/>
    <w:lvl w:ilvl="0">
      <w:start w:val="1"/>
      <w:numFmt w:val="bullet"/>
      <w:lvlText w:val="–"/>
      <w:lvlJc w:val="left"/>
      <w:pPr>
        <w:tabs>
          <w:tab w:val="num" w:pos="420"/>
        </w:tabs>
        <w:ind w:left="420" w:hanging="360"/>
      </w:pPr>
      <w:rPr>
        <w:rFonts w:ascii="Times New Roman" w:hAnsi="Times New Roman" w:hint="default"/>
      </w:rPr>
    </w:lvl>
  </w:abstractNum>
  <w:abstractNum w:abstractNumId="2" w15:restartNumberingAfterBreak="0">
    <w:nsid w:val="06161C61"/>
    <w:multiLevelType w:val="hybridMultilevel"/>
    <w:tmpl w:val="D182F2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9897F29"/>
    <w:multiLevelType w:val="hybridMultilevel"/>
    <w:tmpl w:val="41748C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BCA7288"/>
    <w:multiLevelType w:val="hybridMultilevel"/>
    <w:tmpl w:val="D0E6C50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 w15:restartNumberingAfterBreak="0">
    <w:nsid w:val="1D242DEB"/>
    <w:multiLevelType w:val="hybridMultilevel"/>
    <w:tmpl w:val="C234EA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1126DEA"/>
    <w:multiLevelType w:val="hybridMultilevel"/>
    <w:tmpl w:val="D0EED7A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82A1064"/>
    <w:multiLevelType w:val="hybridMultilevel"/>
    <w:tmpl w:val="D060807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A180999"/>
    <w:multiLevelType w:val="hybridMultilevel"/>
    <w:tmpl w:val="97C00BC2"/>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CA73793"/>
    <w:multiLevelType w:val="singleLevel"/>
    <w:tmpl w:val="6966ED46"/>
    <w:lvl w:ilvl="0">
      <w:start w:val="1"/>
      <w:numFmt w:val="bullet"/>
      <w:lvlText w:val="–"/>
      <w:lvlJc w:val="left"/>
      <w:pPr>
        <w:tabs>
          <w:tab w:val="num" w:pos="420"/>
        </w:tabs>
        <w:ind w:left="420" w:hanging="360"/>
      </w:pPr>
      <w:rPr>
        <w:rFonts w:ascii="Times New Roman" w:hAnsi="Times New Roman" w:hint="default"/>
      </w:rPr>
    </w:lvl>
  </w:abstractNum>
  <w:abstractNum w:abstractNumId="10" w15:restartNumberingAfterBreak="0">
    <w:nsid w:val="2D194980"/>
    <w:multiLevelType w:val="hybridMultilevel"/>
    <w:tmpl w:val="15083A4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2E1940A5"/>
    <w:multiLevelType w:val="singleLevel"/>
    <w:tmpl w:val="6966ED46"/>
    <w:lvl w:ilvl="0">
      <w:start w:val="1"/>
      <w:numFmt w:val="bullet"/>
      <w:lvlText w:val="–"/>
      <w:lvlJc w:val="left"/>
      <w:pPr>
        <w:tabs>
          <w:tab w:val="num" w:pos="420"/>
        </w:tabs>
        <w:ind w:left="420" w:hanging="360"/>
      </w:pPr>
      <w:rPr>
        <w:rFonts w:ascii="Times New Roman" w:hAnsi="Times New Roman" w:hint="default"/>
      </w:rPr>
    </w:lvl>
  </w:abstractNum>
  <w:abstractNum w:abstractNumId="12" w15:restartNumberingAfterBreak="0">
    <w:nsid w:val="31EC6AFB"/>
    <w:multiLevelType w:val="singleLevel"/>
    <w:tmpl w:val="6966ED46"/>
    <w:lvl w:ilvl="0">
      <w:start w:val="1"/>
      <w:numFmt w:val="bullet"/>
      <w:lvlText w:val="–"/>
      <w:lvlJc w:val="left"/>
      <w:pPr>
        <w:tabs>
          <w:tab w:val="num" w:pos="420"/>
        </w:tabs>
        <w:ind w:left="420" w:hanging="360"/>
      </w:pPr>
      <w:rPr>
        <w:rFonts w:ascii="Times New Roman" w:hAnsi="Times New Roman" w:hint="default"/>
      </w:rPr>
    </w:lvl>
  </w:abstractNum>
  <w:abstractNum w:abstractNumId="13" w15:restartNumberingAfterBreak="0">
    <w:nsid w:val="33336887"/>
    <w:multiLevelType w:val="hybridMultilevel"/>
    <w:tmpl w:val="7DA493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33F2466"/>
    <w:multiLevelType w:val="hybridMultilevel"/>
    <w:tmpl w:val="32D6B808"/>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5" w15:restartNumberingAfterBreak="0">
    <w:nsid w:val="35ED11BA"/>
    <w:multiLevelType w:val="singleLevel"/>
    <w:tmpl w:val="6966ED46"/>
    <w:lvl w:ilvl="0">
      <w:start w:val="1"/>
      <w:numFmt w:val="bullet"/>
      <w:lvlText w:val="–"/>
      <w:lvlJc w:val="left"/>
      <w:pPr>
        <w:tabs>
          <w:tab w:val="num" w:pos="420"/>
        </w:tabs>
        <w:ind w:left="420" w:hanging="360"/>
      </w:pPr>
      <w:rPr>
        <w:rFonts w:ascii="Times New Roman" w:hAnsi="Times New Roman" w:hint="default"/>
      </w:rPr>
    </w:lvl>
  </w:abstractNum>
  <w:abstractNum w:abstractNumId="16" w15:restartNumberingAfterBreak="0">
    <w:nsid w:val="3727154B"/>
    <w:multiLevelType w:val="hybridMultilevel"/>
    <w:tmpl w:val="402413B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397A47F2"/>
    <w:multiLevelType w:val="hybridMultilevel"/>
    <w:tmpl w:val="893097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A242C04"/>
    <w:multiLevelType w:val="singleLevel"/>
    <w:tmpl w:val="6966ED46"/>
    <w:lvl w:ilvl="0">
      <w:start w:val="1"/>
      <w:numFmt w:val="bullet"/>
      <w:lvlText w:val="–"/>
      <w:lvlJc w:val="left"/>
      <w:pPr>
        <w:tabs>
          <w:tab w:val="num" w:pos="420"/>
        </w:tabs>
        <w:ind w:left="420" w:hanging="360"/>
      </w:pPr>
      <w:rPr>
        <w:rFonts w:ascii="Times New Roman" w:hAnsi="Times New Roman" w:hint="default"/>
      </w:rPr>
    </w:lvl>
  </w:abstractNum>
  <w:abstractNum w:abstractNumId="19" w15:restartNumberingAfterBreak="0">
    <w:nsid w:val="400B1641"/>
    <w:multiLevelType w:val="singleLevel"/>
    <w:tmpl w:val="6966ED46"/>
    <w:lvl w:ilvl="0">
      <w:start w:val="1"/>
      <w:numFmt w:val="bullet"/>
      <w:lvlText w:val="–"/>
      <w:lvlJc w:val="left"/>
      <w:pPr>
        <w:tabs>
          <w:tab w:val="num" w:pos="420"/>
        </w:tabs>
        <w:ind w:left="420" w:hanging="360"/>
      </w:pPr>
      <w:rPr>
        <w:rFonts w:ascii="Times New Roman" w:hAnsi="Times New Roman" w:hint="default"/>
      </w:rPr>
    </w:lvl>
  </w:abstractNum>
  <w:abstractNum w:abstractNumId="20" w15:restartNumberingAfterBreak="0">
    <w:nsid w:val="40CA45A4"/>
    <w:multiLevelType w:val="singleLevel"/>
    <w:tmpl w:val="6966ED46"/>
    <w:lvl w:ilvl="0">
      <w:start w:val="1"/>
      <w:numFmt w:val="bullet"/>
      <w:lvlText w:val="–"/>
      <w:lvlJc w:val="left"/>
      <w:pPr>
        <w:tabs>
          <w:tab w:val="num" w:pos="420"/>
        </w:tabs>
        <w:ind w:left="420" w:hanging="360"/>
      </w:pPr>
      <w:rPr>
        <w:rFonts w:ascii="Times New Roman" w:hAnsi="Times New Roman" w:hint="default"/>
      </w:rPr>
    </w:lvl>
  </w:abstractNum>
  <w:abstractNum w:abstractNumId="21" w15:restartNumberingAfterBreak="0">
    <w:nsid w:val="41E81E92"/>
    <w:multiLevelType w:val="singleLevel"/>
    <w:tmpl w:val="6966ED46"/>
    <w:lvl w:ilvl="0">
      <w:start w:val="1"/>
      <w:numFmt w:val="bullet"/>
      <w:lvlText w:val="–"/>
      <w:lvlJc w:val="left"/>
      <w:pPr>
        <w:tabs>
          <w:tab w:val="num" w:pos="420"/>
        </w:tabs>
        <w:ind w:left="420" w:hanging="360"/>
      </w:pPr>
      <w:rPr>
        <w:rFonts w:ascii="Times New Roman" w:hAnsi="Times New Roman" w:hint="default"/>
      </w:rPr>
    </w:lvl>
  </w:abstractNum>
  <w:abstractNum w:abstractNumId="22" w15:restartNumberingAfterBreak="0">
    <w:nsid w:val="4315448C"/>
    <w:multiLevelType w:val="singleLevel"/>
    <w:tmpl w:val="6966ED46"/>
    <w:lvl w:ilvl="0">
      <w:start w:val="1"/>
      <w:numFmt w:val="bullet"/>
      <w:lvlText w:val="–"/>
      <w:lvlJc w:val="left"/>
      <w:pPr>
        <w:tabs>
          <w:tab w:val="num" w:pos="420"/>
        </w:tabs>
        <w:ind w:left="420" w:hanging="360"/>
      </w:pPr>
      <w:rPr>
        <w:rFonts w:ascii="Times New Roman" w:hAnsi="Times New Roman" w:hint="default"/>
      </w:rPr>
    </w:lvl>
  </w:abstractNum>
  <w:abstractNum w:abstractNumId="23" w15:restartNumberingAfterBreak="0">
    <w:nsid w:val="4387651C"/>
    <w:multiLevelType w:val="singleLevel"/>
    <w:tmpl w:val="6966ED46"/>
    <w:lvl w:ilvl="0">
      <w:start w:val="1"/>
      <w:numFmt w:val="bullet"/>
      <w:lvlText w:val="–"/>
      <w:lvlJc w:val="left"/>
      <w:pPr>
        <w:tabs>
          <w:tab w:val="num" w:pos="420"/>
        </w:tabs>
        <w:ind w:left="420" w:hanging="360"/>
      </w:pPr>
      <w:rPr>
        <w:rFonts w:ascii="Times New Roman" w:hAnsi="Times New Roman" w:hint="default"/>
      </w:rPr>
    </w:lvl>
  </w:abstractNum>
  <w:abstractNum w:abstractNumId="24" w15:restartNumberingAfterBreak="0">
    <w:nsid w:val="45616475"/>
    <w:multiLevelType w:val="hybridMultilevel"/>
    <w:tmpl w:val="DF8A4AAC"/>
    <w:lvl w:ilvl="0" w:tplc="08090001">
      <w:start w:val="1"/>
      <w:numFmt w:val="bullet"/>
      <w:lvlText w:val=""/>
      <w:lvlJc w:val="left"/>
      <w:pPr>
        <w:tabs>
          <w:tab w:val="num" w:pos="720"/>
        </w:tabs>
        <w:ind w:left="720" w:hanging="360"/>
      </w:pPr>
      <w:rPr>
        <w:rFonts w:ascii="Symbol" w:hAnsi="Symbol"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 w15:restartNumberingAfterBreak="0">
    <w:nsid w:val="45686533"/>
    <w:multiLevelType w:val="hybridMultilevel"/>
    <w:tmpl w:val="5764F6F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4A432D21"/>
    <w:multiLevelType w:val="singleLevel"/>
    <w:tmpl w:val="6966ED46"/>
    <w:lvl w:ilvl="0">
      <w:start w:val="1"/>
      <w:numFmt w:val="bullet"/>
      <w:lvlText w:val="–"/>
      <w:lvlJc w:val="left"/>
      <w:pPr>
        <w:tabs>
          <w:tab w:val="num" w:pos="420"/>
        </w:tabs>
        <w:ind w:left="420" w:hanging="360"/>
      </w:pPr>
      <w:rPr>
        <w:rFonts w:ascii="Times New Roman" w:hAnsi="Times New Roman" w:hint="default"/>
      </w:rPr>
    </w:lvl>
  </w:abstractNum>
  <w:abstractNum w:abstractNumId="27" w15:restartNumberingAfterBreak="0">
    <w:nsid w:val="4BA370E4"/>
    <w:multiLevelType w:val="hybridMultilevel"/>
    <w:tmpl w:val="1E305B64"/>
    <w:lvl w:ilvl="0" w:tplc="08090001">
      <w:start w:val="1"/>
      <w:numFmt w:val="bullet"/>
      <w:lvlText w:val=""/>
      <w:lvlJc w:val="left"/>
      <w:pPr>
        <w:ind w:left="720" w:hanging="360"/>
      </w:pPr>
      <w:rPr>
        <w:rFonts w:ascii="Symbol" w:hAnsi="Symbol" w:hint="default"/>
      </w:rPr>
    </w:lvl>
    <w:lvl w:ilvl="1" w:tplc="42AAEA84">
      <w:start w:val="4"/>
      <w:numFmt w:val="bullet"/>
      <w:lvlText w:val="-"/>
      <w:lvlJc w:val="left"/>
      <w:pPr>
        <w:ind w:left="1440" w:hanging="360"/>
      </w:pPr>
      <w:rPr>
        <w:rFonts w:ascii="Arial" w:eastAsia="Times New Roman" w:hAnsi="Arial"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4BB935F3"/>
    <w:multiLevelType w:val="multilevel"/>
    <w:tmpl w:val="E228B73A"/>
    <w:lvl w:ilvl="0">
      <w:start w:val="1"/>
      <w:numFmt w:val="decimal"/>
      <w:lvlText w:val="%1."/>
      <w:lvlJc w:val="left"/>
      <w:pPr>
        <w:ind w:left="720" w:hanging="360"/>
      </w:pPr>
      <w:rPr>
        <w:rFonts w:hint="default"/>
      </w:rPr>
    </w:lvl>
    <w:lvl w:ilvl="1">
      <w:start w:val="1"/>
      <w:numFmt w:val="bullet"/>
      <w:lvlText w:val=""/>
      <w:lvlJc w:val="left"/>
      <w:pPr>
        <w:ind w:left="360" w:hanging="360"/>
      </w:pPr>
      <w:rPr>
        <w:rFonts w:ascii="Symbol" w:hAnsi="Symbol"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9" w15:restartNumberingAfterBreak="0">
    <w:nsid w:val="54894E38"/>
    <w:multiLevelType w:val="hybridMultilevel"/>
    <w:tmpl w:val="0FE0702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0" w15:restartNumberingAfterBreak="0">
    <w:nsid w:val="5515612C"/>
    <w:multiLevelType w:val="hybridMultilevel"/>
    <w:tmpl w:val="E16475FA"/>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55741184"/>
    <w:multiLevelType w:val="hybridMultilevel"/>
    <w:tmpl w:val="3A900F4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57C16272"/>
    <w:multiLevelType w:val="singleLevel"/>
    <w:tmpl w:val="6966ED46"/>
    <w:lvl w:ilvl="0">
      <w:start w:val="1"/>
      <w:numFmt w:val="bullet"/>
      <w:lvlText w:val="–"/>
      <w:lvlJc w:val="left"/>
      <w:pPr>
        <w:tabs>
          <w:tab w:val="num" w:pos="420"/>
        </w:tabs>
        <w:ind w:left="420" w:hanging="360"/>
      </w:pPr>
      <w:rPr>
        <w:rFonts w:ascii="Times New Roman" w:hAnsi="Times New Roman" w:hint="default"/>
      </w:rPr>
    </w:lvl>
  </w:abstractNum>
  <w:abstractNum w:abstractNumId="33" w15:restartNumberingAfterBreak="0">
    <w:nsid w:val="597F28AA"/>
    <w:multiLevelType w:val="hybridMultilevel"/>
    <w:tmpl w:val="923C78C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59975797"/>
    <w:multiLevelType w:val="hybridMultilevel"/>
    <w:tmpl w:val="3F680DDA"/>
    <w:lvl w:ilvl="0" w:tplc="D1A41058">
      <w:start w:val="1"/>
      <w:numFmt w:val="bullet"/>
      <w:lvlText w:val=""/>
      <w:lvlJc w:val="left"/>
      <w:pPr>
        <w:ind w:left="720" w:hanging="360"/>
      </w:pPr>
      <w:rPr>
        <w:rFonts w:ascii="Symbol" w:hAnsi="Symbol" w:hint="default"/>
      </w:rPr>
    </w:lvl>
    <w:lvl w:ilvl="1" w:tplc="4AC84284">
      <w:start w:val="1"/>
      <w:numFmt w:val="bullet"/>
      <w:lvlText w:val="o"/>
      <w:lvlJc w:val="left"/>
      <w:pPr>
        <w:ind w:left="1440" w:hanging="360"/>
      </w:pPr>
      <w:rPr>
        <w:rFonts w:ascii="Courier New" w:hAnsi="Courier New" w:hint="default"/>
      </w:rPr>
    </w:lvl>
    <w:lvl w:ilvl="2" w:tplc="5852CAFA">
      <w:start w:val="1"/>
      <w:numFmt w:val="bullet"/>
      <w:lvlText w:val=""/>
      <w:lvlJc w:val="left"/>
      <w:pPr>
        <w:ind w:left="2160" w:hanging="360"/>
      </w:pPr>
      <w:rPr>
        <w:rFonts w:ascii="Wingdings" w:hAnsi="Wingdings" w:hint="default"/>
      </w:rPr>
    </w:lvl>
    <w:lvl w:ilvl="3" w:tplc="677C7BFC">
      <w:start w:val="1"/>
      <w:numFmt w:val="bullet"/>
      <w:lvlText w:val=""/>
      <w:lvlJc w:val="left"/>
      <w:pPr>
        <w:ind w:left="2880" w:hanging="360"/>
      </w:pPr>
      <w:rPr>
        <w:rFonts w:ascii="Symbol" w:hAnsi="Symbol" w:hint="default"/>
      </w:rPr>
    </w:lvl>
    <w:lvl w:ilvl="4" w:tplc="F7F62730">
      <w:start w:val="1"/>
      <w:numFmt w:val="bullet"/>
      <w:lvlText w:val="o"/>
      <w:lvlJc w:val="left"/>
      <w:pPr>
        <w:ind w:left="3600" w:hanging="360"/>
      </w:pPr>
      <w:rPr>
        <w:rFonts w:ascii="Courier New" w:hAnsi="Courier New" w:hint="default"/>
      </w:rPr>
    </w:lvl>
    <w:lvl w:ilvl="5" w:tplc="DA767DF2">
      <w:start w:val="1"/>
      <w:numFmt w:val="bullet"/>
      <w:lvlText w:val=""/>
      <w:lvlJc w:val="left"/>
      <w:pPr>
        <w:ind w:left="4320" w:hanging="360"/>
      </w:pPr>
      <w:rPr>
        <w:rFonts w:ascii="Wingdings" w:hAnsi="Wingdings" w:hint="default"/>
      </w:rPr>
    </w:lvl>
    <w:lvl w:ilvl="6" w:tplc="324CDF54">
      <w:start w:val="1"/>
      <w:numFmt w:val="bullet"/>
      <w:lvlText w:val=""/>
      <w:lvlJc w:val="left"/>
      <w:pPr>
        <w:ind w:left="5040" w:hanging="360"/>
      </w:pPr>
      <w:rPr>
        <w:rFonts w:ascii="Symbol" w:hAnsi="Symbol" w:hint="default"/>
      </w:rPr>
    </w:lvl>
    <w:lvl w:ilvl="7" w:tplc="49ACD5DE">
      <w:start w:val="1"/>
      <w:numFmt w:val="bullet"/>
      <w:lvlText w:val="o"/>
      <w:lvlJc w:val="left"/>
      <w:pPr>
        <w:ind w:left="5760" w:hanging="360"/>
      </w:pPr>
      <w:rPr>
        <w:rFonts w:ascii="Courier New" w:hAnsi="Courier New" w:hint="default"/>
      </w:rPr>
    </w:lvl>
    <w:lvl w:ilvl="8" w:tplc="3B0EF274">
      <w:start w:val="1"/>
      <w:numFmt w:val="bullet"/>
      <w:lvlText w:val=""/>
      <w:lvlJc w:val="left"/>
      <w:pPr>
        <w:ind w:left="6480" w:hanging="360"/>
      </w:pPr>
      <w:rPr>
        <w:rFonts w:ascii="Wingdings" w:hAnsi="Wingdings" w:hint="default"/>
      </w:rPr>
    </w:lvl>
  </w:abstractNum>
  <w:abstractNum w:abstractNumId="35" w15:restartNumberingAfterBreak="0">
    <w:nsid w:val="5B3152D6"/>
    <w:multiLevelType w:val="hybridMultilevel"/>
    <w:tmpl w:val="5A223DE2"/>
    <w:lvl w:ilvl="0" w:tplc="6C34711C">
      <w:start w:val="1"/>
      <w:numFmt w:val="bullet"/>
      <w:lvlText w:val=""/>
      <w:lvlJc w:val="left"/>
      <w:pPr>
        <w:ind w:left="720" w:hanging="360"/>
      </w:pPr>
      <w:rPr>
        <w:rFonts w:ascii="Symbol" w:hAnsi="Symbol" w:hint="default"/>
      </w:rPr>
    </w:lvl>
    <w:lvl w:ilvl="1" w:tplc="A380DB84">
      <w:start w:val="1"/>
      <w:numFmt w:val="bullet"/>
      <w:lvlText w:val="o"/>
      <w:lvlJc w:val="left"/>
      <w:pPr>
        <w:ind w:left="1440" w:hanging="360"/>
      </w:pPr>
      <w:rPr>
        <w:rFonts w:ascii="Courier New" w:hAnsi="Courier New" w:hint="default"/>
      </w:rPr>
    </w:lvl>
    <w:lvl w:ilvl="2" w:tplc="D6C03D36">
      <w:start w:val="1"/>
      <w:numFmt w:val="bullet"/>
      <w:lvlText w:val=""/>
      <w:lvlJc w:val="left"/>
      <w:pPr>
        <w:ind w:left="2160" w:hanging="360"/>
      </w:pPr>
      <w:rPr>
        <w:rFonts w:ascii="Wingdings" w:hAnsi="Wingdings" w:hint="default"/>
      </w:rPr>
    </w:lvl>
    <w:lvl w:ilvl="3" w:tplc="A44EE9DA">
      <w:start w:val="1"/>
      <w:numFmt w:val="bullet"/>
      <w:lvlText w:val=""/>
      <w:lvlJc w:val="left"/>
      <w:pPr>
        <w:ind w:left="2880" w:hanging="360"/>
      </w:pPr>
      <w:rPr>
        <w:rFonts w:ascii="Symbol" w:hAnsi="Symbol" w:hint="default"/>
      </w:rPr>
    </w:lvl>
    <w:lvl w:ilvl="4" w:tplc="E0581614">
      <w:start w:val="1"/>
      <w:numFmt w:val="bullet"/>
      <w:lvlText w:val="o"/>
      <w:lvlJc w:val="left"/>
      <w:pPr>
        <w:ind w:left="3600" w:hanging="360"/>
      </w:pPr>
      <w:rPr>
        <w:rFonts w:ascii="Courier New" w:hAnsi="Courier New" w:hint="default"/>
      </w:rPr>
    </w:lvl>
    <w:lvl w:ilvl="5" w:tplc="7F6860C4">
      <w:start w:val="1"/>
      <w:numFmt w:val="bullet"/>
      <w:lvlText w:val=""/>
      <w:lvlJc w:val="left"/>
      <w:pPr>
        <w:ind w:left="4320" w:hanging="360"/>
      </w:pPr>
      <w:rPr>
        <w:rFonts w:ascii="Wingdings" w:hAnsi="Wingdings" w:hint="default"/>
      </w:rPr>
    </w:lvl>
    <w:lvl w:ilvl="6" w:tplc="BD4ECB9C">
      <w:start w:val="1"/>
      <w:numFmt w:val="bullet"/>
      <w:lvlText w:val=""/>
      <w:lvlJc w:val="left"/>
      <w:pPr>
        <w:ind w:left="5040" w:hanging="360"/>
      </w:pPr>
      <w:rPr>
        <w:rFonts w:ascii="Symbol" w:hAnsi="Symbol" w:hint="default"/>
      </w:rPr>
    </w:lvl>
    <w:lvl w:ilvl="7" w:tplc="B49EA67E">
      <w:start w:val="1"/>
      <w:numFmt w:val="bullet"/>
      <w:lvlText w:val="o"/>
      <w:lvlJc w:val="left"/>
      <w:pPr>
        <w:ind w:left="5760" w:hanging="360"/>
      </w:pPr>
      <w:rPr>
        <w:rFonts w:ascii="Courier New" w:hAnsi="Courier New" w:hint="default"/>
      </w:rPr>
    </w:lvl>
    <w:lvl w:ilvl="8" w:tplc="D0B8A260">
      <w:start w:val="1"/>
      <w:numFmt w:val="bullet"/>
      <w:lvlText w:val=""/>
      <w:lvlJc w:val="left"/>
      <w:pPr>
        <w:ind w:left="6480" w:hanging="360"/>
      </w:pPr>
      <w:rPr>
        <w:rFonts w:ascii="Wingdings" w:hAnsi="Wingdings" w:hint="default"/>
      </w:rPr>
    </w:lvl>
  </w:abstractNum>
  <w:abstractNum w:abstractNumId="36" w15:restartNumberingAfterBreak="0">
    <w:nsid w:val="5CD2237E"/>
    <w:multiLevelType w:val="singleLevel"/>
    <w:tmpl w:val="6966ED46"/>
    <w:lvl w:ilvl="0">
      <w:start w:val="1"/>
      <w:numFmt w:val="bullet"/>
      <w:lvlText w:val="–"/>
      <w:lvlJc w:val="left"/>
      <w:pPr>
        <w:tabs>
          <w:tab w:val="num" w:pos="420"/>
        </w:tabs>
        <w:ind w:left="420" w:hanging="360"/>
      </w:pPr>
      <w:rPr>
        <w:rFonts w:ascii="Times New Roman" w:hAnsi="Times New Roman" w:hint="default"/>
      </w:rPr>
    </w:lvl>
  </w:abstractNum>
  <w:abstractNum w:abstractNumId="37" w15:restartNumberingAfterBreak="0">
    <w:nsid w:val="64CA6174"/>
    <w:multiLevelType w:val="singleLevel"/>
    <w:tmpl w:val="6966ED46"/>
    <w:lvl w:ilvl="0">
      <w:start w:val="1"/>
      <w:numFmt w:val="bullet"/>
      <w:lvlText w:val="–"/>
      <w:lvlJc w:val="left"/>
      <w:pPr>
        <w:tabs>
          <w:tab w:val="num" w:pos="420"/>
        </w:tabs>
        <w:ind w:left="420" w:hanging="360"/>
      </w:pPr>
      <w:rPr>
        <w:rFonts w:ascii="Times New Roman" w:hAnsi="Times New Roman" w:hint="default"/>
      </w:rPr>
    </w:lvl>
  </w:abstractNum>
  <w:abstractNum w:abstractNumId="38" w15:restartNumberingAfterBreak="0">
    <w:nsid w:val="65DA1AD2"/>
    <w:multiLevelType w:val="singleLevel"/>
    <w:tmpl w:val="6966ED46"/>
    <w:lvl w:ilvl="0">
      <w:start w:val="1"/>
      <w:numFmt w:val="bullet"/>
      <w:lvlText w:val="–"/>
      <w:lvlJc w:val="left"/>
      <w:pPr>
        <w:tabs>
          <w:tab w:val="num" w:pos="420"/>
        </w:tabs>
        <w:ind w:left="420" w:hanging="360"/>
      </w:pPr>
      <w:rPr>
        <w:rFonts w:ascii="Times New Roman" w:hAnsi="Times New Roman" w:hint="default"/>
      </w:rPr>
    </w:lvl>
  </w:abstractNum>
  <w:abstractNum w:abstractNumId="39" w15:restartNumberingAfterBreak="0">
    <w:nsid w:val="671D0DB1"/>
    <w:multiLevelType w:val="hybridMultilevel"/>
    <w:tmpl w:val="DED8AC10"/>
    <w:lvl w:ilvl="0" w:tplc="0809000F">
      <w:start w:val="1"/>
      <w:numFmt w:val="decimal"/>
      <w:lvlText w:val="%1."/>
      <w:lvlJc w:val="left"/>
      <w:pPr>
        <w:ind w:left="773" w:hanging="360"/>
      </w:pPr>
    </w:lvl>
    <w:lvl w:ilvl="1" w:tplc="08090019" w:tentative="1">
      <w:start w:val="1"/>
      <w:numFmt w:val="lowerLetter"/>
      <w:lvlText w:val="%2."/>
      <w:lvlJc w:val="left"/>
      <w:pPr>
        <w:ind w:left="1493" w:hanging="360"/>
      </w:pPr>
    </w:lvl>
    <w:lvl w:ilvl="2" w:tplc="0809001B" w:tentative="1">
      <w:start w:val="1"/>
      <w:numFmt w:val="lowerRoman"/>
      <w:lvlText w:val="%3."/>
      <w:lvlJc w:val="right"/>
      <w:pPr>
        <w:ind w:left="2213" w:hanging="180"/>
      </w:pPr>
    </w:lvl>
    <w:lvl w:ilvl="3" w:tplc="0809000F" w:tentative="1">
      <w:start w:val="1"/>
      <w:numFmt w:val="decimal"/>
      <w:lvlText w:val="%4."/>
      <w:lvlJc w:val="left"/>
      <w:pPr>
        <w:ind w:left="2933" w:hanging="360"/>
      </w:pPr>
    </w:lvl>
    <w:lvl w:ilvl="4" w:tplc="08090019" w:tentative="1">
      <w:start w:val="1"/>
      <w:numFmt w:val="lowerLetter"/>
      <w:lvlText w:val="%5."/>
      <w:lvlJc w:val="left"/>
      <w:pPr>
        <w:ind w:left="3653" w:hanging="360"/>
      </w:pPr>
    </w:lvl>
    <w:lvl w:ilvl="5" w:tplc="0809001B" w:tentative="1">
      <w:start w:val="1"/>
      <w:numFmt w:val="lowerRoman"/>
      <w:lvlText w:val="%6."/>
      <w:lvlJc w:val="right"/>
      <w:pPr>
        <w:ind w:left="4373" w:hanging="180"/>
      </w:pPr>
    </w:lvl>
    <w:lvl w:ilvl="6" w:tplc="0809000F" w:tentative="1">
      <w:start w:val="1"/>
      <w:numFmt w:val="decimal"/>
      <w:lvlText w:val="%7."/>
      <w:lvlJc w:val="left"/>
      <w:pPr>
        <w:ind w:left="5093" w:hanging="360"/>
      </w:pPr>
    </w:lvl>
    <w:lvl w:ilvl="7" w:tplc="08090019" w:tentative="1">
      <w:start w:val="1"/>
      <w:numFmt w:val="lowerLetter"/>
      <w:lvlText w:val="%8."/>
      <w:lvlJc w:val="left"/>
      <w:pPr>
        <w:ind w:left="5813" w:hanging="360"/>
      </w:pPr>
    </w:lvl>
    <w:lvl w:ilvl="8" w:tplc="0809001B" w:tentative="1">
      <w:start w:val="1"/>
      <w:numFmt w:val="lowerRoman"/>
      <w:lvlText w:val="%9."/>
      <w:lvlJc w:val="right"/>
      <w:pPr>
        <w:ind w:left="6533" w:hanging="180"/>
      </w:pPr>
    </w:lvl>
  </w:abstractNum>
  <w:abstractNum w:abstractNumId="40" w15:restartNumberingAfterBreak="0">
    <w:nsid w:val="68AF5DFB"/>
    <w:multiLevelType w:val="singleLevel"/>
    <w:tmpl w:val="6966ED46"/>
    <w:lvl w:ilvl="0">
      <w:start w:val="1"/>
      <w:numFmt w:val="bullet"/>
      <w:lvlText w:val="–"/>
      <w:lvlJc w:val="left"/>
      <w:pPr>
        <w:tabs>
          <w:tab w:val="num" w:pos="420"/>
        </w:tabs>
        <w:ind w:left="420" w:hanging="360"/>
      </w:pPr>
      <w:rPr>
        <w:rFonts w:ascii="Times New Roman" w:hAnsi="Times New Roman" w:hint="default"/>
      </w:rPr>
    </w:lvl>
  </w:abstractNum>
  <w:abstractNum w:abstractNumId="41" w15:restartNumberingAfterBreak="0">
    <w:nsid w:val="713D04C9"/>
    <w:multiLevelType w:val="hybridMultilevel"/>
    <w:tmpl w:val="4F305E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73FD117B"/>
    <w:multiLevelType w:val="singleLevel"/>
    <w:tmpl w:val="6966ED46"/>
    <w:lvl w:ilvl="0">
      <w:start w:val="1"/>
      <w:numFmt w:val="bullet"/>
      <w:lvlText w:val="–"/>
      <w:lvlJc w:val="left"/>
      <w:pPr>
        <w:tabs>
          <w:tab w:val="num" w:pos="420"/>
        </w:tabs>
        <w:ind w:left="420" w:hanging="360"/>
      </w:pPr>
      <w:rPr>
        <w:rFonts w:ascii="Times New Roman" w:hAnsi="Times New Roman" w:hint="default"/>
      </w:rPr>
    </w:lvl>
  </w:abstractNum>
  <w:abstractNum w:abstractNumId="43" w15:restartNumberingAfterBreak="0">
    <w:nsid w:val="74AA6600"/>
    <w:multiLevelType w:val="singleLevel"/>
    <w:tmpl w:val="6966ED46"/>
    <w:lvl w:ilvl="0">
      <w:start w:val="1"/>
      <w:numFmt w:val="bullet"/>
      <w:lvlText w:val="–"/>
      <w:lvlJc w:val="left"/>
      <w:pPr>
        <w:tabs>
          <w:tab w:val="num" w:pos="420"/>
        </w:tabs>
        <w:ind w:left="420" w:hanging="360"/>
      </w:pPr>
      <w:rPr>
        <w:rFonts w:ascii="Times New Roman" w:hAnsi="Times New Roman" w:hint="default"/>
      </w:rPr>
    </w:lvl>
  </w:abstractNum>
  <w:abstractNum w:abstractNumId="44" w15:restartNumberingAfterBreak="0">
    <w:nsid w:val="754A6FC3"/>
    <w:multiLevelType w:val="singleLevel"/>
    <w:tmpl w:val="6966ED46"/>
    <w:lvl w:ilvl="0">
      <w:start w:val="1"/>
      <w:numFmt w:val="bullet"/>
      <w:lvlText w:val="–"/>
      <w:lvlJc w:val="left"/>
      <w:pPr>
        <w:tabs>
          <w:tab w:val="num" w:pos="420"/>
        </w:tabs>
        <w:ind w:left="420" w:hanging="360"/>
      </w:pPr>
      <w:rPr>
        <w:rFonts w:ascii="Times New Roman" w:hAnsi="Times New Roman" w:hint="default"/>
      </w:rPr>
    </w:lvl>
  </w:abstractNum>
  <w:abstractNum w:abstractNumId="45" w15:restartNumberingAfterBreak="0">
    <w:nsid w:val="75BD2281"/>
    <w:multiLevelType w:val="hybridMultilevel"/>
    <w:tmpl w:val="BB8A1FCA"/>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6" w15:restartNumberingAfterBreak="0">
    <w:nsid w:val="77345515"/>
    <w:multiLevelType w:val="hybridMultilevel"/>
    <w:tmpl w:val="D16495F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7" w15:restartNumberingAfterBreak="0">
    <w:nsid w:val="7C7E3BDB"/>
    <w:multiLevelType w:val="hybridMultilevel"/>
    <w:tmpl w:val="14B49D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 w15:restartNumberingAfterBreak="0">
    <w:nsid w:val="7E443819"/>
    <w:multiLevelType w:val="singleLevel"/>
    <w:tmpl w:val="6966ED46"/>
    <w:lvl w:ilvl="0">
      <w:start w:val="1"/>
      <w:numFmt w:val="bullet"/>
      <w:lvlText w:val="–"/>
      <w:lvlJc w:val="left"/>
      <w:pPr>
        <w:tabs>
          <w:tab w:val="num" w:pos="420"/>
        </w:tabs>
        <w:ind w:left="420" w:hanging="360"/>
      </w:pPr>
      <w:rPr>
        <w:rFonts w:ascii="Times New Roman" w:hAnsi="Times New Roman" w:hint="default"/>
      </w:rPr>
    </w:lvl>
  </w:abstractNum>
  <w:num w:numId="1" w16cid:durableId="1279802284">
    <w:abstractNumId w:val="35"/>
  </w:num>
  <w:num w:numId="2" w16cid:durableId="1214585699">
    <w:abstractNumId w:val="34"/>
  </w:num>
  <w:num w:numId="3" w16cid:durableId="872881645">
    <w:abstractNumId w:val="15"/>
  </w:num>
  <w:num w:numId="4" w16cid:durableId="1779831849">
    <w:abstractNumId w:val="22"/>
  </w:num>
  <w:num w:numId="5" w16cid:durableId="1045913388">
    <w:abstractNumId w:val="42"/>
  </w:num>
  <w:num w:numId="6" w16cid:durableId="2053000056">
    <w:abstractNumId w:val="9"/>
  </w:num>
  <w:num w:numId="7" w16cid:durableId="1172641854">
    <w:abstractNumId w:val="26"/>
  </w:num>
  <w:num w:numId="8" w16cid:durableId="523903044">
    <w:abstractNumId w:val="44"/>
  </w:num>
  <w:num w:numId="9" w16cid:durableId="1263612395">
    <w:abstractNumId w:val="40"/>
  </w:num>
  <w:num w:numId="10" w16cid:durableId="145633369">
    <w:abstractNumId w:val="18"/>
  </w:num>
  <w:num w:numId="11" w16cid:durableId="1514880019">
    <w:abstractNumId w:val="32"/>
  </w:num>
  <w:num w:numId="12" w16cid:durableId="1154376884">
    <w:abstractNumId w:val="1"/>
  </w:num>
  <w:num w:numId="13" w16cid:durableId="224264705">
    <w:abstractNumId w:val="36"/>
  </w:num>
  <w:num w:numId="14" w16cid:durableId="1083182666">
    <w:abstractNumId w:val="21"/>
  </w:num>
  <w:num w:numId="15" w16cid:durableId="1702516216">
    <w:abstractNumId w:val="43"/>
  </w:num>
  <w:num w:numId="16" w16cid:durableId="667636818">
    <w:abstractNumId w:val="12"/>
  </w:num>
  <w:num w:numId="17" w16cid:durableId="1012799959">
    <w:abstractNumId w:val="48"/>
  </w:num>
  <w:num w:numId="18" w16cid:durableId="54747373">
    <w:abstractNumId w:val="23"/>
  </w:num>
  <w:num w:numId="19" w16cid:durableId="1364748632">
    <w:abstractNumId w:val="20"/>
  </w:num>
  <w:num w:numId="20" w16cid:durableId="176432542">
    <w:abstractNumId w:val="19"/>
  </w:num>
  <w:num w:numId="21" w16cid:durableId="1617591594">
    <w:abstractNumId w:val="37"/>
  </w:num>
  <w:num w:numId="22" w16cid:durableId="2061778570">
    <w:abstractNumId w:val="38"/>
  </w:num>
  <w:num w:numId="23" w16cid:durableId="648903712">
    <w:abstractNumId w:val="11"/>
  </w:num>
  <w:num w:numId="24" w16cid:durableId="1722368034">
    <w:abstractNumId w:val="14"/>
  </w:num>
  <w:num w:numId="25" w16cid:durableId="1267739293">
    <w:abstractNumId w:val="30"/>
  </w:num>
  <w:num w:numId="26" w16cid:durableId="2044549105">
    <w:abstractNumId w:val="7"/>
  </w:num>
  <w:num w:numId="27" w16cid:durableId="753405452">
    <w:abstractNumId w:val="31"/>
  </w:num>
  <w:num w:numId="28" w16cid:durableId="956789573">
    <w:abstractNumId w:val="16"/>
  </w:num>
  <w:num w:numId="29" w16cid:durableId="1303925296">
    <w:abstractNumId w:val="8"/>
  </w:num>
  <w:num w:numId="30" w16cid:durableId="2062635269">
    <w:abstractNumId w:val="25"/>
  </w:num>
  <w:num w:numId="31" w16cid:durableId="879325301">
    <w:abstractNumId w:val="33"/>
  </w:num>
  <w:num w:numId="32" w16cid:durableId="756250027">
    <w:abstractNumId w:val="6"/>
  </w:num>
  <w:num w:numId="33" w16cid:durableId="933443471">
    <w:abstractNumId w:val="10"/>
  </w:num>
  <w:num w:numId="34" w16cid:durableId="2063019904">
    <w:abstractNumId w:val="0"/>
  </w:num>
  <w:num w:numId="35" w16cid:durableId="21102750">
    <w:abstractNumId w:val="45"/>
  </w:num>
  <w:num w:numId="36" w16cid:durableId="1866165282">
    <w:abstractNumId w:val="47"/>
  </w:num>
  <w:num w:numId="37" w16cid:durableId="1114590554">
    <w:abstractNumId w:val="2"/>
  </w:num>
  <w:num w:numId="38" w16cid:durableId="1323923482">
    <w:abstractNumId w:val="4"/>
  </w:num>
  <w:num w:numId="39" w16cid:durableId="198318125">
    <w:abstractNumId w:val="29"/>
  </w:num>
  <w:num w:numId="40" w16cid:durableId="186138101">
    <w:abstractNumId w:val="17"/>
  </w:num>
  <w:num w:numId="41" w16cid:durableId="1686859617">
    <w:abstractNumId w:val="46"/>
  </w:num>
  <w:num w:numId="42" w16cid:durableId="476150922">
    <w:abstractNumId w:val="39"/>
  </w:num>
  <w:num w:numId="43" w16cid:durableId="314652910">
    <w:abstractNumId w:val="41"/>
  </w:num>
  <w:num w:numId="44" w16cid:durableId="1533490402">
    <w:abstractNumId w:val="24"/>
  </w:num>
  <w:num w:numId="45" w16cid:durableId="708838819">
    <w:abstractNumId w:val="5"/>
  </w:num>
  <w:num w:numId="46" w16cid:durableId="1775662395">
    <w:abstractNumId w:val="27"/>
  </w:num>
  <w:num w:numId="47" w16cid:durableId="1664506973">
    <w:abstractNumId w:val="3"/>
  </w:num>
  <w:num w:numId="48" w16cid:durableId="1429503801">
    <w:abstractNumId w:val="13"/>
  </w:num>
  <w:num w:numId="49" w16cid:durableId="943614399">
    <w:abstractNumId w:val="28"/>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61F4"/>
    <w:rsid w:val="00076CA4"/>
    <w:rsid w:val="00084748"/>
    <w:rsid w:val="000A2914"/>
    <w:rsid w:val="000A4DE8"/>
    <w:rsid w:val="000B0070"/>
    <w:rsid w:val="000C6BA8"/>
    <w:rsid w:val="000D5EC9"/>
    <w:rsid w:val="000F11C9"/>
    <w:rsid w:val="00101571"/>
    <w:rsid w:val="001261F4"/>
    <w:rsid w:val="00127073"/>
    <w:rsid w:val="0013072C"/>
    <w:rsid w:val="00143EEF"/>
    <w:rsid w:val="001516BE"/>
    <w:rsid w:val="001531CC"/>
    <w:rsid w:val="00171895"/>
    <w:rsid w:val="001A43C6"/>
    <w:rsid w:val="001C05D5"/>
    <w:rsid w:val="001C66B6"/>
    <w:rsid w:val="001D18D6"/>
    <w:rsid w:val="001D5066"/>
    <w:rsid w:val="001D7BA0"/>
    <w:rsid w:val="002362C4"/>
    <w:rsid w:val="002421EA"/>
    <w:rsid w:val="0026540A"/>
    <w:rsid w:val="00272214"/>
    <w:rsid w:val="00273A25"/>
    <w:rsid w:val="00282C58"/>
    <w:rsid w:val="002B4C01"/>
    <w:rsid w:val="002E7242"/>
    <w:rsid w:val="002F522E"/>
    <w:rsid w:val="002F54EA"/>
    <w:rsid w:val="002F6648"/>
    <w:rsid w:val="0030626D"/>
    <w:rsid w:val="00314B09"/>
    <w:rsid w:val="003220F2"/>
    <w:rsid w:val="00347CD6"/>
    <w:rsid w:val="0036003F"/>
    <w:rsid w:val="0036489D"/>
    <w:rsid w:val="003739ED"/>
    <w:rsid w:val="003770FD"/>
    <w:rsid w:val="00384F89"/>
    <w:rsid w:val="0039011F"/>
    <w:rsid w:val="003D070B"/>
    <w:rsid w:val="003D3D2C"/>
    <w:rsid w:val="003D4C3B"/>
    <w:rsid w:val="00450E54"/>
    <w:rsid w:val="00452108"/>
    <w:rsid w:val="0048018D"/>
    <w:rsid w:val="00482750"/>
    <w:rsid w:val="0049289F"/>
    <w:rsid w:val="004D1153"/>
    <w:rsid w:val="004D4D76"/>
    <w:rsid w:val="004D6D19"/>
    <w:rsid w:val="00504211"/>
    <w:rsid w:val="00524F77"/>
    <w:rsid w:val="005252FC"/>
    <w:rsid w:val="0054116E"/>
    <w:rsid w:val="00557DDF"/>
    <w:rsid w:val="005759CE"/>
    <w:rsid w:val="0058723D"/>
    <w:rsid w:val="00587256"/>
    <w:rsid w:val="0059778B"/>
    <w:rsid w:val="005C2B26"/>
    <w:rsid w:val="005D66D5"/>
    <w:rsid w:val="005E7262"/>
    <w:rsid w:val="005E7969"/>
    <w:rsid w:val="00600860"/>
    <w:rsid w:val="006074FC"/>
    <w:rsid w:val="00611AFB"/>
    <w:rsid w:val="0061457A"/>
    <w:rsid w:val="00620CDF"/>
    <w:rsid w:val="006364E3"/>
    <w:rsid w:val="006429F0"/>
    <w:rsid w:val="0066520D"/>
    <w:rsid w:val="00666C25"/>
    <w:rsid w:val="00673533"/>
    <w:rsid w:val="00697A8D"/>
    <w:rsid w:val="006A1038"/>
    <w:rsid w:val="0071405C"/>
    <w:rsid w:val="00735A32"/>
    <w:rsid w:val="0073665C"/>
    <w:rsid w:val="00755970"/>
    <w:rsid w:val="007578A5"/>
    <w:rsid w:val="007909B1"/>
    <w:rsid w:val="007A7841"/>
    <w:rsid w:val="007E2970"/>
    <w:rsid w:val="007F0F95"/>
    <w:rsid w:val="0080212B"/>
    <w:rsid w:val="00841174"/>
    <w:rsid w:val="0085427E"/>
    <w:rsid w:val="00874EDC"/>
    <w:rsid w:val="008A2D59"/>
    <w:rsid w:val="008A70F4"/>
    <w:rsid w:val="008B1185"/>
    <w:rsid w:val="008C1177"/>
    <w:rsid w:val="008C2763"/>
    <w:rsid w:val="008D35E4"/>
    <w:rsid w:val="008F147A"/>
    <w:rsid w:val="008F4C63"/>
    <w:rsid w:val="00906086"/>
    <w:rsid w:val="009077A9"/>
    <w:rsid w:val="00916AAB"/>
    <w:rsid w:val="009304AB"/>
    <w:rsid w:val="009779D1"/>
    <w:rsid w:val="00981BD1"/>
    <w:rsid w:val="00982D6C"/>
    <w:rsid w:val="009839DF"/>
    <w:rsid w:val="009870AD"/>
    <w:rsid w:val="00994442"/>
    <w:rsid w:val="00995EFB"/>
    <w:rsid w:val="009A5425"/>
    <w:rsid w:val="009B73D4"/>
    <w:rsid w:val="009D0067"/>
    <w:rsid w:val="009D1810"/>
    <w:rsid w:val="009D2363"/>
    <w:rsid w:val="009D6B5B"/>
    <w:rsid w:val="009E0924"/>
    <w:rsid w:val="009F05CF"/>
    <w:rsid w:val="009F3E96"/>
    <w:rsid w:val="009F54D3"/>
    <w:rsid w:val="009F7C10"/>
    <w:rsid w:val="00A06BB9"/>
    <w:rsid w:val="00A15596"/>
    <w:rsid w:val="00A31F5D"/>
    <w:rsid w:val="00A444D7"/>
    <w:rsid w:val="00A50B4B"/>
    <w:rsid w:val="00A63092"/>
    <w:rsid w:val="00A8091A"/>
    <w:rsid w:val="00A938BB"/>
    <w:rsid w:val="00A96323"/>
    <w:rsid w:val="00A96584"/>
    <w:rsid w:val="00AA6E1C"/>
    <w:rsid w:val="00AB402E"/>
    <w:rsid w:val="00AC18F3"/>
    <w:rsid w:val="00AD2D69"/>
    <w:rsid w:val="00AD3802"/>
    <w:rsid w:val="00AD5D5C"/>
    <w:rsid w:val="00AE39DE"/>
    <w:rsid w:val="00AF6F53"/>
    <w:rsid w:val="00B00F00"/>
    <w:rsid w:val="00B15539"/>
    <w:rsid w:val="00B175A5"/>
    <w:rsid w:val="00B326AC"/>
    <w:rsid w:val="00B41304"/>
    <w:rsid w:val="00B6752F"/>
    <w:rsid w:val="00B73A86"/>
    <w:rsid w:val="00B74927"/>
    <w:rsid w:val="00B7574C"/>
    <w:rsid w:val="00B8409B"/>
    <w:rsid w:val="00B9717D"/>
    <w:rsid w:val="00BB6942"/>
    <w:rsid w:val="00BC39A9"/>
    <w:rsid w:val="00BD2314"/>
    <w:rsid w:val="00BF0301"/>
    <w:rsid w:val="00C17104"/>
    <w:rsid w:val="00C35F76"/>
    <w:rsid w:val="00C40603"/>
    <w:rsid w:val="00C63012"/>
    <w:rsid w:val="00C743C9"/>
    <w:rsid w:val="00C7609E"/>
    <w:rsid w:val="00C93A00"/>
    <w:rsid w:val="00C96C88"/>
    <w:rsid w:val="00C97C15"/>
    <w:rsid w:val="00D21469"/>
    <w:rsid w:val="00D230B8"/>
    <w:rsid w:val="00D27C24"/>
    <w:rsid w:val="00D35EED"/>
    <w:rsid w:val="00D4663E"/>
    <w:rsid w:val="00D662E7"/>
    <w:rsid w:val="00D720D9"/>
    <w:rsid w:val="00D930B6"/>
    <w:rsid w:val="00D964B0"/>
    <w:rsid w:val="00DA2E72"/>
    <w:rsid w:val="00DD2A69"/>
    <w:rsid w:val="00DE4C18"/>
    <w:rsid w:val="00E24A41"/>
    <w:rsid w:val="00E605A7"/>
    <w:rsid w:val="00E9536C"/>
    <w:rsid w:val="00EE36F4"/>
    <w:rsid w:val="00EE5C7D"/>
    <w:rsid w:val="00EF339E"/>
    <w:rsid w:val="00EF3818"/>
    <w:rsid w:val="00EF63DD"/>
    <w:rsid w:val="00F052C9"/>
    <w:rsid w:val="00F05A27"/>
    <w:rsid w:val="00F34BE4"/>
    <w:rsid w:val="00F523E1"/>
    <w:rsid w:val="00F57624"/>
    <w:rsid w:val="00F60A18"/>
    <w:rsid w:val="00F67263"/>
    <w:rsid w:val="00F75856"/>
    <w:rsid w:val="00F77EE9"/>
    <w:rsid w:val="00FA26D5"/>
    <w:rsid w:val="00FA39B3"/>
    <w:rsid w:val="00FB4E9E"/>
    <w:rsid w:val="00FB5B90"/>
    <w:rsid w:val="2CE1DFC7"/>
    <w:rsid w:val="570BEF42"/>
    <w:rsid w:val="5F2B1F97"/>
    <w:rsid w:val="5FAF5A6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8FC37AF"/>
  <w15:docId w15:val="{720BB5BB-9DE9-4F86-96A4-6525961A8D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D66D5"/>
    <w:rPr>
      <w:rFonts w:ascii="Arial" w:hAnsi="Arial"/>
      <w:sz w:val="24"/>
      <w:lang w:eastAsia="en-US"/>
    </w:rPr>
  </w:style>
  <w:style w:type="paragraph" w:styleId="Heading1">
    <w:name w:val="heading 1"/>
    <w:basedOn w:val="Normal"/>
    <w:next w:val="Normal"/>
    <w:qFormat/>
    <w:rsid w:val="005D66D5"/>
    <w:pPr>
      <w:keepNext/>
      <w:outlineLvl w:val="0"/>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5D66D5"/>
    <w:pPr>
      <w:jc w:val="center"/>
    </w:pPr>
    <w:rPr>
      <w:b/>
    </w:rPr>
  </w:style>
  <w:style w:type="paragraph" w:styleId="BodyText">
    <w:name w:val="Body Text"/>
    <w:basedOn w:val="Normal"/>
    <w:rsid w:val="005D66D5"/>
    <w:rPr>
      <w:b/>
    </w:rPr>
  </w:style>
  <w:style w:type="paragraph" w:styleId="BodyTextIndent">
    <w:name w:val="Body Text Indent"/>
    <w:basedOn w:val="Normal"/>
    <w:rsid w:val="005D66D5"/>
    <w:pPr>
      <w:ind w:left="720" w:hanging="720"/>
    </w:pPr>
  </w:style>
  <w:style w:type="paragraph" w:styleId="BodyText2">
    <w:name w:val="Body Text 2"/>
    <w:basedOn w:val="Normal"/>
    <w:rsid w:val="005D66D5"/>
    <w:pPr>
      <w:jc w:val="center"/>
    </w:pPr>
  </w:style>
  <w:style w:type="paragraph" w:styleId="Header">
    <w:name w:val="header"/>
    <w:basedOn w:val="Normal"/>
    <w:rsid w:val="005D66D5"/>
    <w:pPr>
      <w:tabs>
        <w:tab w:val="center" w:pos="4153"/>
        <w:tab w:val="right" w:pos="8306"/>
      </w:tabs>
    </w:pPr>
  </w:style>
  <w:style w:type="paragraph" w:styleId="Footer">
    <w:name w:val="footer"/>
    <w:basedOn w:val="Normal"/>
    <w:link w:val="FooterChar"/>
    <w:uiPriority w:val="99"/>
    <w:rsid w:val="005D66D5"/>
    <w:pPr>
      <w:tabs>
        <w:tab w:val="center" w:pos="4153"/>
        <w:tab w:val="right" w:pos="8306"/>
      </w:tabs>
    </w:pPr>
  </w:style>
  <w:style w:type="character" w:styleId="PageNumber">
    <w:name w:val="page number"/>
    <w:basedOn w:val="DefaultParagraphFont"/>
    <w:rsid w:val="005D66D5"/>
  </w:style>
  <w:style w:type="table" w:styleId="TableGrid">
    <w:name w:val="Table Grid"/>
    <w:basedOn w:val="TableNormal"/>
    <w:uiPriority w:val="59"/>
    <w:rsid w:val="00D2146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rsid w:val="00B175A5"/>
    <w:rPr>
      <w:rFonts w:ascii="Tahoma" w:hAnsi="Tahoma" w:cs="Tahoma"/>
      <w:sz w:val="16"/>
      <w:szCs w:val="16"/>
    </w:rPr>
  </w:style>
  <w:style w:type="character" w:customStyle="1" w:styleId="BalloonTextChar">
    <w:name w:val="Balloon Text Char"/>
    <w:basedOn w:val="DefaultParagraphFont"/>
    <w:link w:val="BalloonText"/>
    <w:uiPriority w:val="99"/>
    <w:rsid w:val="00B175A5"/>
    <w:rPr>
      <w:rFonts w:ascii="Tahoma" w:hAnsi="Tahoma" w:cs="Tahoma"/>
      <w:sz w:val="16"/>
      <w:szCs w:val="16"/>
      <w:lang w:eastAsia="en-US"/>
    </w:rPr>
  </w:style>
  <w:style w:type="paragraph" w:styleId="ListParagraph">
    <w:name w:val="List Paragraph"/>
    <w:basedOn w:val="Normal"/>
    <w:uiPriority w:val="34"/>
    <w:qFormat/>
    <w:rsid w:val="00A96323"/>
    <w:pPr>
      <w:ind w:left="720"/>
    </w:pPr>
    <w:rPr>
      <w:rFonts w:eastAsia="Calibri" w:cs="Arial"/>
      <w:szCs w:val="24"/>
    </w:rPr>
  </w:style>
  <w:style w:type="character" w:customStyle="1" w:styleId="FooterChar">
    <w:name w:val="Footer Char"/>
    <w:basedOn w:val="DefaultParagraphFont"/>
    <w:link w:val="Footer"/>
    <w:uiPriority w:val="99"/>
    <w:rsid w:val="002362C4"/>
    <w:rPr>
      <w:rFonts w:ascii="Arial" w:hAnsi="Arial"/>
      <w:sz w:val="24"/>
      <w:lang w:eastAsia="en-US"/>
    </w:rPr>
  </w:style>
  <w:style w:type="paragraph" w:customStyle="1" w:styleId="paragraph">
    <w:name w:val="paragraph"/>
    <w:basedOn w:val="Normal"/>
    <w:rsid w:val="00F57624"/>
    <w:pPr>
      <w:spacing w:before="100" w:beforeAutospacing="1" w:after="100" w:afterAutospacing="1"/>
    </w:pPr>
    <w:rPr>
      <w:rFonts w:ascii="Times New Roman" w:hAnsi="Times New Roman"/>
      <w:szCs w:val="24"/>
      <w:lang w:eastAsia="en-GB"/>
    </w:rPr>
  </w:style>
  <w:style w:type="character" w:customStyle="1" w:styleId="normaltextrun">
    <w:name w:val="normaltextrun"/>
    <w:basedOn w:val="DefaultParagraphFont"/>
    <w:rsid w:val="00F57624"/>
  </w:style>
  <w:style w:type="character" w:customStyle="1" w:styleId="tabchar">
    <w:name w:val="tabchar"/>
    <w:basedOn w:val="DefaultParagraphFont"/>
    <w:rsid w:val="00F57624"/>
  </w:style>
  <w:style w:type="character" w:customStyle="1" w:styleId="eop">
    <w:name w:val="eop"/>
    <w:basedOn w:val="DefaultParagraphFont"/>
    <w:rsid w:val="00F5762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01369856">
      <w:bodyDiv w:val="1"/>
      <w:marLeft w:val="0"/>
      <w:marRight w:val="0"/>
      <w:marTop w:val="0"/>
      <w:marBottom w:val="0"/>
      <w:divBdr>
        <w:top w:val="none" w:sz="0" w:space="0" w:color="auto"/>
        <w:left w:val="none" w:sz="0" w:space="0" w:color="auto"/>
        <w:bottom w:val="none" w:sz="0" w:space="0" w:color="auto"/>
        <w:right w:val="none" w:sz="0" w:space="0" w:color="auto"/>
      </w:divBdr>
      <w:divsChild>
        <w:div w:id="336546289">
          <w:marLeft w:val="0"/>
          <w:marRight w:val="0"/>
          <w:marTop w:val="0"/>
          <w:marBottom w:val="0"/>
          <w:divBdr>
            <w:top w:val="none" w:sz="0" w:space="0" w:color="auto"/>
            <w:left w:val="none" w:sz="0" w:space="0" w:color="auto"/>
            <w:bottom w:val="none" w:sz="0" w:space="0" w:color="auto"/>
            <w:right w:val="none" w:sz="0" w:space="0" w:color="auto"/>
          </w:divBdr>
        </w:div>
        <w:div w:id="136127436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jpe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6409ae6f-7b78-42b2-a258-f220a8d98b99">
      <Terms xmlns="http://schemas.microsoft.com/office/infopath/2007/PartnerControls"/>
    </lcf76f155ced4ddcb4097134ff3c332f>
    <TaxCatchAll xmlns="5b7053fa-1580-45e9-80c5-3b1d63726045"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9EE0B2E0F73FB64280B28837A91D1B84" ma:contentTypeVersion="19" ma:contentTypeDescription="Create a new document." ma:contentTypeScope="" ma:versionID="493cb8281fbd2261d50e3486aa6720ca">
  <xsd:schema xmlns:xsd="http://www.w3.org/2001/XMLSchema" xmlns:xs="http://www.w3.org/2001/XMLSchema" xmlns:p="http://schemas.microsoft.com/office/2006/metadata/properties" xmlns:ns2="6409ae6f-7b78-42b2-a258-f220a8d98b99" xmlns:ns3="5b7053fa-1580-45e9-80c5-3b1d63726045" targetNamespace="http://schemas.microsoft.com/office/2006/metadata/properties" ma:root="true" ma:fieldsID="5f0ba7c8e5f9ef161a27a7facc41be25" ns2:_="" ns3:_="">
    <xsd:import namespace="6409ae6f-7b78-42b2-a258-f220a8d98b99"/>
    <xsd:import namespace="5b7053fa-1580-45e9-80c5-3b1d63726045"/>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SearchProperties" minOccurs="0"/>
                <xsd:element ref="ns2:MediaServiceObjectDetectorVersion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409ae6f-7b78-42b2-a258-f220a8d98b9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25ebff-a475-4d76-905c-fe016fcbcd63" ma:termSetId="09814cd3-568e-fe90-9814-8d621ff8fb84" ma:anchorId="fba54fb3-c3e1-fe81-a776-ca4b69148c4d" ma:open="true" ma:isKeyword="false">
      <xsd:complexType>
        <xsd:sequence>
          <xsd:element ref="pc:Terms" minOccurs="0" maxOccurs="1"/>
        </xsd:sequence>
      </xsd:complex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b7053fa-1580-45e9-80c5-3b1d63726045"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c823dc2-4ffe-4a50-8321-d1d1cbac2734}" ma:internalName="TaxCatchAll" ma:showField="CatchAllData" ma:web="5b7053fa-1580-45e9-80c5-3b1d6372604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fth Edition"/>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9D69EEE-A70F-4F07-941D-43033513585D}">
  <ds:schemaRefs>
    <ds:schemaRef ds:uri="http://schemas.microsoft.com/office/2006/metadata/properties"/>
    <ds:schemaRef ds:uri="http://schemas.microsoft.com/office/infopath/2007/PartnerControls"/>
    <ds:schemaRef ds:uri="6409ae6f-7b78-42b2-a258-f220a8d98b99"/>
    <ds:schemaRef ds:uri="5b7053fa-1580-45e9-80c5-3b1d63726045"/>
  </ds:schemaRefs>
</ds:datastoreItem>
</file>

<file path=customXml/itemProps2.xml><?xml version="1.0" encoding="utf-8"?>
<ds:datastoreItem xmlns:ds="http://schemas.openxmlformats.org/officeDocument/2006/customXml" ds:itemID="{0F49881E-C555-45F6-B13B-251242D9232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409ae6f-7b78-42b2-a258-f220a8d98b99"/>
    <ds:schemaRef ds:uri="5b7053fa-1580-45e9-80c5-3b1d6372604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591837F-00B3-42DC-8331-16DC789A361F}">
  <ds:schemaRefs>
    <ds:schemaRef ds:uri="http://schemas.openxmlformats.org/officeDocument/2006/bibliography"/>
  </ds:schemaRefs>
</ds:datastoreItem>
</file>

<file path=customXml/itemProps4.xml><?xml version="1.0" encoding="utf-8"?>
<ds:datastoreItem xmlns:ds="http://schemas.openxmlformats.org/officeDocument/2006/customXml" ds:itemID="{A95D0679-92C9-48FF-A0E0-3A30E7C3D48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1176</Words>
  <Characters>6707</Characters>
  <Application>Microsoft Office Word</Application>
  <DocSecurity>0</DocSecurity>
  <Lines>55</Lines>
  <Paragraphs>15</Paragraphs>
  <ScaleCrop>false</ScaleCrop>
  <Company>St Lukes Hospice Plymouth</Company>
  <LinksUpToDate>false</LinksUpToDate>
  <CharactersWithSpaces>7868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 GUIDELINES</dc:title>
  <dc:subject/>
  <dc:creator>prowse</dc:creator>
  <cp:keywords/>
  <cp:lastModifiedBy>Caroline Bellamy</cp:lastModifiedBy>
  <cp:revision>5</cp:revision>
  <cp:lastPrinted>2017-11-21T20:41:00Z</cp:lastPrinted>
  <dcterms:created xsi:type="dcterms:W3CDTF">2024-11-22T16:24:00Z</dcterms:created>
  <dcterms:modified xsi:type="dcterms:W3CDTF">2026-10-09T16:03:00Z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0x0101009EE0B2E0F73FB64280B28837A91D1B84</vt:lpwstr>
  </property>
  <property fmtid="{D5CDD505-2E9C-101B-9397-08002B2CF9AE}" pid="3" name="MediaServiceImageTags">
    <vt:lpwstr/>
  </property>
</Properties>
</file>