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B5F8" w14:textId="77777777" w:rsidR="00A76054" w:rsidRPr="002B4180" w:rsidRDefault="00A76054" w:rsidP="00AF63A8">
      <w:pPr>
        <w:pStyle w:val="Title"/>
        <w:rPr>
          <w:sz w:val="36"/>
          <w:szCs w:val="32"/>
        </w:rPr>
      </w:pPr>
      <w:r w:rsidRPr="002B4180">
        <w:rPr>
          <w:sz w:val="36"/>
          <w:szCs w:val="32"/>
        </w:rPr>
        <w:t>JOB DESCRIPTION</w:t>
      </w:r>
    </w:p>
    <w:p w14:paraId="30E326E8" w14:textId="77777777" w:rsidR="00A76054" w:rsidRDefault="00A76054" w:rsidP="00AF63A8">
      <w:pPr>
        <w:jc w:val="both"/>
        <w:rPr>
          <w:b/>
          <w:sz w:val="22"/>
        </w:rPr>
      </w:pPr>
    </w:p>
    <w:p w14:paraId="155863BB" w14:textId="77777777" w:rsidR="00A76054" w:rsidRDefault="00A76054" w:rsidP="00AF63A8">
      <w:pPr>
        <w:tabs>
          <w:tab w:val="left" w:pos="2552"/>
        </w:tabs>
        <w:jc w:val="both"/>
        <w:rPr>
          <w:b/>
          <w:sz w:val="22"/>
        </w:rPr>
      </w:pPr>
    </w:p>
    <w:p w14:paraId="7AF6C16A" w14:textId="77777777" w:rsidR="00A76054" w:rsidRPr="00AA512F" w:rsidRDefault="00A76054" w:rsidP="00AF63A8">
      <w:pPr>
        <w:tabs>
          <w:tab w:val="left" w:pos="2552"/>
        </w:tabs>
        <w:ind w:left="1440" w:hanging="1440"/>
        <w:jc w:val="both"/>
        <w:rPr>
          <w:szCs w:val="24"/>
        </w:rPr>
      </w:pPr>
      <w:r w:rsidRPr="00AA512F">
        <w:rPr>
          <w:b/>
          <w:szCs w:val="24"/>
        </w:rPr>
        <w:t>JOB TITLE:</w:t>
      </w:r>
      <w:r w:rsidRPr="00AA512F">
        <w:rPr>
          <w:b/>
          <w:szCs w:val="24"/>
        </w:rPr>
        <w:tab/>
      </w:r>
      <w:r w:rsidRPr="00AA512F">
        <w:rPr>
          <w:b/>
          <w:szCs w:val="24"/>
        </w:rPr>
        <w:tab/>
      </w:r>
      <w:r w:rsidR="00EE16EA" w:rsidRPr="00AA512F">
        <w:rPr>
          <w:szCs w:val="24"/>
        </w:rPr>
        <w:t xml:space="preserve">Domestic Assistant </w:t>
      </w:r>
    </w:p>
    <w:p w14:paraId="67670075" w14:textId="77777777" w:rsidR="00A76054" w:rsidRPr="00AA512F" w:rsidRDefault="00A76054" w:rsidP="00AF63A8">
      <w:pPr>
        <w:tabs>
          <w:tab w:val="left" w:pos="442"/>
          <w:tab w:val="left" w:pos="2552"/>
        </w:tabs>
        <w:ind w:left="1440" w:hanging="1440"/>
        <w:jc w:val="both"/>
        <w:rPr>
          <w:szCs w:val="24"/>
        </w:rPr>
      </w:pPr>
      <w:r w:rsidRPr="00AA512F">
        <w:rPr>
          <w:b/>
          <w:szCs w:val="24"/>
        </w:rPr>
        <w:tab/>
      </w:r>
      <w:r w:rsidRPr="00AA512F">
        <w:rPr>
          <w:b/>
          <w:szCs w:val="24"/>
        </w:rPr>
        <w:tab/>
      </w:r>
    </w:p>
    <w:p w14:paraId="75897991" w14:textId="77777777" w:rsidR="00A76054" w:rsidRPr="00AA512F" w:rsidRDefault="00A76054" w:rsidP="00AF63A8">
      <w:pPr>
        <w:tabs>
          <w:tab w:val="left" w:pos="2552"/>
        </w:tabs>
        <w:ind w:left="2160"/>
        <w:jc w:val="both"/>
        <w:rPr>
          <w:szCs w:val="24"/>
        </w:rPr>
      </w:pPr>
    </w:p>
    <w:p w14:paraId="3609B38D" w14:textId="77777777" w:rsidR="00A76054" w:rsidRPr="00AA512F" w:rsidRDefault="00A76054" w:rsidP="00AF63A8">
      <w:pPr>
        <w:tabs>
          <w:tab w:val="left" w:pos="2552"/>
        </w:tabs>
        <w:ind w:left="2552" w:hanging="2552"/>
        <w:jc w:val="both"/>
        <w:rPr>
          <w:szCs w:val="24"/>
        </w:rPr>
      </w:pPr>
      <w:r w:rsidRPr="00AA512F">
        <w:rPr>
          <w:b/>
          <w:szCs w:val="24"/>
        </w:rPr>
        <w:t>DEPARTMENT:</w:t>
      </w:r>
      <w:r w:rsidRPr="00AA512F">
        <w:rPr>
          <w:b/>
          <w:szCs w:val="24"/>
        </w:rPr>
        <w:tab/>
      </w:r>
      <w:r w:rsidR="0078136D">
        <w:rPr>
          <w:szCs w:val="24"/>
        </w:rPr>
        <w:t>Facilities</w:t>
      </w:r>
      <w:r w:rsidR="00733BF3">
        <w:rPr>
          <w:szCs w:val="24"/>
        </w:rPr>
        <w:tab/>
      </w:r>
      <w:r w:rsidR="00733BF3">
        <w:rPr>
          <w:szCs w:val="24"/>
        </w:rPr>
        <w:tab/>
      </w:r>
      <w:r w:rsidR="00733BF3">
        <w:rPr>
          <w:szCs w:val="24"/>
        </w:rPr>
        <w:tab/>
      </w:r>
    </w:p>
    <w:p w14:paraId="2D39F613" w14:textId="77777777" w:rsidR="00A76054" w:rsidRPr="00AA512F" w:rsidRDefault="00A76054" w:rsidP="00AF63A8">
      <w:pPr>
        <w:tabs>
          <w:tab w:val="left" w:pos="2552"/>
        </w:tabs>
        <w:ind w:left="720"/>
        <w:jc w:val="both"/>
        <w:rPr>
          <w:b/>
          <w:szCs w:val="24"/>
        </w:rPr>
      </w:pPr>
    </w:p>
    <w:p w14:paraId="23A2062E" w14:textId="77777777" w:rsidR="00A76054" w:rsidRPr="00AA512F" w:rsidRDefault="00A76054" w:rsidP="00AF63A8">
      <w:pPr>
        <w:tabs>
          <w:tab w:val="left" w:pos="2552"/>
        </w:tabs>
        <w:ind w:left="720"/>
        <w:jc w:val="both"/>
        <w:rPr>
          <w:b/>
          <w:szCs w:val="24"/>
        </w:rPr>
      </w:pPr>
    </w:p>
    <w:p w14:paraId="19D3CCEF" w14:textId="77777777" w:rsidR="00A76054" w:rsidRPr="00AA512F" w:rsidRDefault="00A76054" w:rsidP="00AF63A8">
      <w:pPr>
        <w:tabs>
          <w:tab w:val="left" w:pos="2552"/>
        </w:tabs>
        <w:jc w:val="both"/>
        <w:rPr>
          <w:szCs w:val="24"/>
        </w:rPr>
      </w:pPr>
      <w:r w:rsidRPr="00AA512F">
        <w:rPr>
          <w:b/>
          <w:szCs w:val="24"/>
        </w:rPr>
        <w:t xml:space="preserve">RESPONSIBLE TO:   </w:t>
      </w:r>
      <w:r w:rsidRPr="00AA512F">
        <w:rPr>
          <w:b/>
          <w:szCs w:val="24"/>
        </w:rPr>
        <w:tab/>
      </w:r>
      <w:r w:rsidR="00B670E0" w:rsidRPr="00B670E0">
        <w:rPr>
          <w:szCs w:val="24"/>
        </w:rPr>
        <w:t>Facilities Manager</w:t>
      </w:r>
    </w:p>
    <w:p w14:paraId="6D69A578" w14:textId="77777777" w:rsidR="00A76054" w:rsidRPr="00AA512F" w:rsidRDefault="00A76054" w:rsidP="00AF63A8">
      <w:pPr>
        <w:jc w:val="both"/>
        <w:rPr>
          <w:szCs w:val="24"/>
        </w:rPr>
      </w:pPr>
    </w:p>
    <w:p w14:paraId="08FDD2BA" w14:textId="77777777" w:rsidR="00A76054" w:rsidRPr="00AA512F" w:rsidRDefault="00A76054" w:rsidP="00AF63A8">
      <w:pPr>
        <w:jc w:val="both"/>
        <w:rPr>
          <w:szCs w:val="24"/>
        </w:rPr>
      </w:pPr>
    </w:p>
    <w:p w14:paraId="0C89CCDD" w14:textId="549459E7" w:rsidR="00A76054" w:rsidRDefault="00A76054" w:rsidP="00AF63A8">
      <w:pPr>
        <w:pStyle w:val="Heading1"/>
        <w:jc w:val="both"/>
        <w:rPr>
          <w:szCs w:val="24"/>
        </w:rPr>
      </w:pPr>
      <w:r w:rsidRPr="00AA512F">
        <w:rPr>
          <w:szCs w:val="24"/>
        </w:rPr>
        <w:t>PRINCIPLE PURPOSE OF JOB</w:t>
      </w:r>
    </w:p>
    <w:p w14:paraId="5A49D573" w14:textId="77777777" w:rsidR="00AF63A8" w:rsidRPr="00AF63A8" w:rsidRDefault="00AF63A8" w:rsidP="00AF63A8"/>
    <w:p w14:paraId="12CF9EEA" w14:textId="3B95867C" w:rsidR="00621F3F" w:rsidRPr="00AF63A8" w:rsidRDefault="00621F3F" w:rsidP="00AF63A8">
      <w:pPr>
        <w:pStyle w:val="NormalWeb"/>
        <w:spacing w:before="0" w:beforeAutospacing="0" w:after="0" w:afterAutospacing="0"/>
        <w:jc w:val="both"/>
        <w:rPr>
          <w:rFonts w:ascii="Arial" w:hAnsi="Arial" w:cs="Arial"/>
        </w:rPr>
      </w:pPr>
      <w:r w:rsidRPr="00AA512F">
        <w:rPr>
          <w:rFonts w:ascii="Arial" w:hAnsi="Arial" w:cs="Arial"/>
        </w:rPr>
        <w:t>To ensure a clean</w:t>
      </w:r>
      <w:r w:rsidR="00AF63A8">
        <w:rPr>
          <w:rFonts w:ascii="Arial" w:hAnsi="Arial" w:cs="Arial"/>
        </w:rPr>
        <w:t>,</w:t>
      </w:r>
      <w:r w:rsidRPr="00AA512F">
        <w:rPr>
          <w:rFonts w:ascii="Arial" w:hAnsi="Arial" w:cs="Arial"/>
        </w:rPr>
        <w:t xml:space="preserve"> safe</w:t>
      </w:r>
      <w:r w:rsidR="00AF63A8">
        <w:rPr>
          <w:rFonts w:ascii="Arial" w:hAnsi="Arial" w:cs="Arial"/>
        </w:rPr>
        <w:t xml:space="preserve"> and</w:t>
      </w:r>
      <w:r w:rsidRPr="00AA512F">
        <w:rPr>
          <w:rFonts w:ascii="Arial" w:hAnsi="Arial" w:cs="Arial"/>
        </w:rPr>
        <w:t xml:space="preserve"> welcoming environment is provided for our patients, visitors and staff. To work as part of a team in helping to ensure patients in our care feel valued as individuals.</w:t>
      </w:r>
    </w:p>
    <w:p w14:paraId="4210410A" w14:textId="3BC82342" w:rsidR="00A76054" w:rsidRPr="00AA512F" w:rsidRDefault="00DD0ABC" w:rsidP="00AF63A8">
      <w:pPr>
        <w:jc w:val="both"/>
        <w:rPr>
          <w:szCs w:val="24"/>
        </w:rPr>
      </w:pPr>
      <w:r w:rsidRPr="00AA512F">
        <w:rPr>
          <w:szCs w:val="24"/>
        </w:rPr>
        <w:t xml:space="preserve"> </w:t>
      </w:r>
    </w:p>
    <w:p w14:paraId="049BE1CC" w14:textId="749BDF54" w:rsidR="00A76054" w:rsidRDefault="00A76054" w:rsidP="00AF63A8">
      <w:pPr>
        <w:pStyle w:val="Heading1"/>
        <w:jc w:val="both"/>
        <w:rPr>
          <w:szCs w:val="24"/>
        </w:rPr>
      </w:pPr>
      <w:r w:rsidRPr="00AA512F">
        <w:rPr>
          <w:szCs w:val="24"/>
        </w:rPr>
        <w:t>ORGANISATION CHART</w:t>
      </w:r>
    </w:p>
    <w:p w14:paraId="1AD3978C" w14:textId="77777777" w:rsidR="00AF63A8" w:rsidRPr="00AF63A8" w:rsidRDefault="00AF63A8" w:rsidP="00AF63A8">
      <w:pPr>
        <w:jc w:val="both"/>
      </w:pPr>
    </w:p>
    <w:p w14:paraId="2BD30AC1" w14:textId="241306E4" w:rsidR="00AF63A8" w:rsidRDefault="00AF63A8" w:rsidP="00AF63A8">
      <w:pPr>
        <w:jc w:val="both"/>
      </w:pPr>
      <w:r>
        <w:rPr>
          <w:noProof/>
          <w:szCs w:val="24"/>
          <w:lang w:eastAsia="en-GB"/>
        </w:rPr>
        <mc:AlternateContent>
          <mc:Choice Requires="wps">
            <w:drawing>
              <wp:anchor distT="0" distB="0" distL="114300" distR="114300" simplePos="0" relativeHeight="251664896" behindDoc="0" locked="0" layoutInCell="0" allowOverlap="1" wp14:anchorId="48A59C41" wp14:editId="58F130EB">
                <wp:simplePos x="0" y="0"/>
                <wp:positionH relativeFrom="page">
                  <wp:posOffset>2822713</wp:posOffset>
                </wp:positionH>
                <wp:positionV relativeFrom="paragraph">
                  <wp:posOffset>73577</wp:posOffset>
                </wp:positionV>
                <wp:extent cx="1919246" cy="325755"/>
                <wp:effectExtent l="0" t="0" r="24130" b="17145"/>
                <wp:wrapNone/>
                <wp:docPr id="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9246" cy="325755"/>
                        </a:xfrm>
                        <a:prstGeom prst="rect">
                          <a:avLst/>
                        </a:prstGeom>
                        <a:solidFill>
                          <a:srgbClr val="FFFFFF"/>
                        </a:solidFill>
                        <a:ln w="9525">
                          <a:solidFill>
                            <a:srgbClr val="000000"/>
                          </a:solidFill>
                          <a:miter lim="800000"/>
                          <a:headEnd/>
                          <a:tailEnd/>
                        </a:ln>
                      </wps:spPr>
                      <wps:txbx>
                        <w:txbxContent>
                          <w:p w14:paraId="61BC0D76" w14:textId="58775244" w:rsidR="00AF63A8" w:rsidRDefault="00AF63A8" w:rsidP="00AF63A8">
                            <w:pPr>
                              <w:pStyle w:val="BodyText2"/>
                            </w:pPr>
                            <w:r>
                              <w:t>Head of Facilities</w:t>
                            </w:r>
                          </w:p>
                          <w:p w14:paraId="065D4E00" w14:textId="77777777" w:rsidR="00AF63A8" w:rsidRDefault="00AF63A8" w:rsidP="00AF63A8">
                            <w:pPr>
                              <w:pStyle w:val="BodyText2"/>
                            </w:pPr>
                          </w:p>
                          <w:p w14:paraId="4485F937" w14:textId="77777777" w:rsidR="00AF63A8" w:rsidRDefault="00AF63A8" w:rsidP="00AF63A8">
                            <w:pPr>
                              <w:pStyle w:val="BodyText2"/>
                            </w:pPr>
                          </w:p>
                          <w:p w14:paraId="62B69B0E" w14:textId="77777777" w:rsidR="00AF63A8" w:rsidRDefault="00AF63A8" w:rsidP="00AF63A8">
                            <w:pPr>
                              <w:pStyle w:val="BodyText2"/>
                            </w:pPr>
                          </w:p>
                          <w:p w14:paraId="12674D64" w14:textId="77777777" w:rsidR="00AF63A8" w:rsidRDefault="00AF63A8" w:rsidP="00AF63A8">
                            <w:pPr>
                              <w:pStyle w:val="BodyText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4" style="position:absolute;left:0;text-align:left;margin-left:222.25pt;margin-top:5.8pt;width:151.1pt;height:25.6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w14:anchorId="48A59C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">
                <v:textbox>
                  <w:txbxContent>
                    <w:p w:rsidR="00AF63A8" w:rsidP="00AF63A8" w:rsidRDefault="00AF63A8" w14:paraId="61BC0D76" w14:textId="58775244">
                      <w:pPr>
                        <w:pStyle w:val="BodyText2"/>
                      </w:pPr>
                      <w:r>
                        <w:t>Head of Facilities</w:t>
                      </w:r>
                    </w:p>
                    <w:p w:rsidR="00AF63A8" w:rsidP="00AF63A8" w:rsidRDefault="00AF63A8" w14:paraId="065D4E00" w14:textId="77777777">
                      <w:pPr>
                        <w:pStyle w:val="BodyText2"/>
                      </w:pPr>
                    </w:p>
                    <w:p w:rsidR="00AF63A8" w:rsidP="00AF63A8" w:rsidRDefault="00AF63A8" w14:paraId="4485F937" w14:textId="77777777">
                      <w:pPr>
                        <w:pStyle w:val="BodyText2"/>
                      </w:pPr>
                    </w:p>
                    <w:p w:rsidR="00AF63A8" w:rsidP="00AF63A8" w:rsidRDefault="00AF63A8" w14:paraId="62B69B0E" w14:textId="77777777">
                      <w:pPr>
                        <w:pStyle w:val="BodyText2"/>
                      </w:pPr>
                    </w:p>
                    <w:p w:rsidR="00AF63A8" w:rsidP="00AF63A8" w:rsidRDefault="00AF63A8" w14:paraId="12674D64" w14:textId="77777777">
                      <w:pPr>
                        <w:pStyle w:val="BodyText2"/>
                      </w:pPr>
                    </w:p>
                  </w:txbxContent>
                </v:textbox>
                <w10:wrap anchorx="page"/>
              </v:rect>
            </w:pict>
          </mc:Fallback>
        </mc:AlternateContent>
      </w:r>
    </w:p>
    <w:p w14:paraId="54BA4679" w14:textId="67924E79" w:rsidR="00AF63A8" w:rsidRPr="00AF63A8" w:rsidRDefault="00AF63A8" w:rsidP="00AF63A8">
      <w:pPr>
        <w:jc w:val="both"/>
      </w:pPr>
    </w:p>
    <w:p w14:paraId="6B31F552" w14:textId="72D96C51" w:rsidR="00A76054" w:rsidRPr="00AA512F" w:rsidRDefault="00AF63A8" w:rsidP="00AF63A8">
      <w:pPr>
        <w:jc w:val="both"/>
        <w:rPr>
          <w:b/>
          <w:szCs w:val="24"/>
        </w:rPr>
      </w:pPr>
      <w:r>
        <w:rPr>
          <w:noProof/>
          <w:szCs w:val="24"/>
          <w:lang w:eastAsia="en-GB"/>
        </w:rPr>
        <mc:AlternateContent>
          <mc:Choice Requires="wps">
            <w:drawing>
              <wp:anchor distT="0" distB="0" distL="114300" distR="114300" simplePos="0" relativeHeight="251666944" behindDoc="0" locked="0" layoutInCell="0" allowOverlap="1" wp14:anchorId="405B0FC7" wp14:editId="18ED4727">
                <wp:simplePos x="0" y="0"/>
                <wp:positionH relativeFrom="page">
                  <wp:posOffset>3761740</wp:posOffset>
                </wp:positionH>
                <wp:positionV relativeFrom="paragraph">
                  <wp:posOffset>77801</wp:posOffset>
                </wp:positionV>
                <wp:extent cx="0" cy="228600"/>
                <wp:effectExtent l="76200" t="0" r="57150" b="57150"/>
                <wp:wrapNone/>
                <wp:docPr id="1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31"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o:allowincell="f" from="296.2pt,6.15pt" to="296.2pt,24.15pt" w14:anchorId="20DF6C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">
                <v:stroke endarrow="block"/>
                <w10:wrap anchorx="page"/>
              </v:line>
            </w:pict>
          </mc:Fallback>
        </mc:AlternateContent>
      </w:r>
    </w:p>
    <w:p w14:paraId="769D3D0D" w14:textId="77777777" w:rsidR="00A76054" w:rsidRPr="00AA512F" w:rsidRDefault="00A76054" w:rsidP="00AF63A8">
      <w:pPr>
        <w:jc w:val="both"/>
        <w:rPr>
          <w:b/>
          <w:szCs w:val="24"/>
        </w:rPr>
      </w:pPr>
    </w:p>
    <w:p w14:paraId="093C1C14" w14:textId="50A609D0" w:rsidR="00A76054" w:rsidRPr="00AA512F" w:rsidRDefault="00AF63A8" w:rsidP="00AF63A8">
      <w:pPr>
        <w:pStyle w:val="Header"/>
        <w:tabs>
          <w:tab w:val="clear" w:pos="4153"/>
          <w:tab w:val="clear" w:pos="8306"/>
        </w:tabs>
        <w:jc w:val="both"/>
        <w:rPr>
          <w:szCs w:val="24"/>
        </w:rPr>
      </w:pPr>
      <w:r>
        <w:rPr>
          <w:noProof/>
          <w:szCs w:val="24"/>
          <w:lang w:eastAsia="en-GB"/>
        </w:rPr>
        <mc:AlternateContent>
          <mc:Choice Requires="wps">
            <w:drawing>
              <wp:anchor distT="0" distB="0" distL="114300" distR="114300" simplePos="0" relativeHeight="251656704" behindDoc="0" locked="0" layoutInCell="0" allowOverlap="1" wp14:anchorId="34DC8BE0" wp14:editId="3DECC820">
                <wp:simplePos x="0" y="0"/>
                <wp:positionH relativeFrom="margin">
                  <wp:align>center</wp:align>
                </wp:positionH>
                <wp:positionV relativeFrom="paragraph">
                  <wp:posOffset>19685</wp:posOffset>
                </wp:positionV>
                <wp:extent cx="3098800" cy="326003"/>
                <wp:effectExtent l="0" t="0" r="25400" b="17145"/>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326003"/>
                        </a:xfrm>
                        <a:prstGeom prst="rect">
                          <a:avLst/>
                        </a:prstGeom>
                        <a:solidFill>
                          <a:srgbClr val="FFFFFF"/>
                        </a:solidFill>
                        <a:ln w="9525">
                          <a:solidFill>
                            <a:srgbClr val="000000"/>
                          </a:solidFill>
                          <a:miter lim="800000"/>
                          <a:headEnd/>
                          <a:tailEnd/>
                        </a:ln>
                      </wps:spPr>
                      <wps:txbx>
                        <w:txbxContent>
                          <w:p w14:paraId="15A84D43" w14:textId="11540D5A" w:rsidR="00AA512F" w:rsidRDefault="00236B95">
                            <w:pPr>
                              <w:pStyle w:val="BodyText2"/>
                            </w:pPr>
                            <w:r>
                              <w:t>Front of House Services Manager</w:t>
                            </w:r>
                          </w:p>
                          <w:p w14:paraId="74A8AF8B" w14:textId="77777777" w:rsidR="00AA512F" w:rsidRDefault="00AA512F">
                            <w:pPr>
                              <w:pStyle w:val="BodyText2"/>
                            </w:pPr>
                          </w:p>
                          <w:p w14:paraId="06636E25" w14:textId="77777777" w:rsidR="00AA512F" w:rsidRDefault="00AA512F">
                            <w:pPr>
                              <w:pStyle w:val="BodyText2"/>
                            </w:pPr>
                          </w:p>
                          <w:p w14:paraId="2F8544A7" w14:textId="77777777" w:rsidR="00AA512F" w:rsidRDefault="00AA512F">
                            <w:pPr>
                              <w:pStyle w:val="BodyText2"/>
                            </w:pPr>
                          </w:p>
                          <w:p w14:paraId="26A791E3" w14:textId="77777777" w:rsidR="00AA512F" w:rsidRDefault="00AA512F">
                            <w:pPr>
                              <w:pStyle w:val="BodyText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C8BE0" id="_x0000_s1027" style="position:absolute;left:0;text-align:left;margin-left:0;margin-top:1.55pt;width:244pt;height:25.6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" o:allowincell="f">
                <v:textbox>
                  <w:txbxContent>
                    <w:p w14:paraId="15A84D43" w14:textId="11540D5A" w:rsidR="00AA512F" w:rsidRDefault="00236B95">
                      <w:pPr>
                        <w:pStyle w:val="BodyText2"/>
                      </w:pPr>
                      <w:r>
                        <w:t>Front of House Services Manager</w:t>
                      </w:r>
                    </w:p>
                    <w:p w14:paraId="74A8AF8B" w14:textId="77777777" w:rsidR="00AA512F" w:rsidRDefault="00AA512F">
                      <w:pPr>
                        <w:pStyle w:val="BodyText2"/>
                      </w:pPr>
                    </w:p>
                    <w:p w14:paraId="06636E25" w14:textId="77777777" w:rsidR="00AA512F" w:rsidRDefault="00AA512F">
                      <w:pPr>
                        <w:pStyle w:val="BodyText2"/>
                      </w:pPr>
                    </w:p>
                    <w:p w14:paraId="2F8544A7" w14:textId="77777777" w:rsidR="00AA512F" w:rsidRDefault="00AA512F">
                      <w:pPr>
                        <w:pStyle w:val="BodyText2"/>
                      </w:pPr>
                    </w:p>
                    <w:p w14:paraId="26A791E3" w14:textId="77777777" w:rsidR="00AA512F" w:rsidRDefault="00AA512F">
                      <w:pPr>
                        <w:pStyle w:val="BodyText2"/>
                      </w:pPr>
                    </w:p>
                  </w:txbxContent>
                </v:textbox>
                <w10:wrap anchorx="margin"/>
              </v:rect>
            </w:pict>
          </mc:Fallback>
        </mc:AlternateContent>
      </w:r>
    </w:p>
    <w:p w14:paraId="620DE496" w14:textId="177C7AB8" w:rsidR="00A76054" w:rsidRPr="00AA512F" w:rsidRDefault="00A76054" w:rsidP="00AF63A8">
      <w:pPr>
        <w:jc w:val="both"/>
        <w:rPr>
          <w:szCs w:val="24"/>
        </w:rPr>
      </w:pPr>
    </w:p>
    <w:p w14:paraId="4A07269C" w14:textId="3C37B16F" w:rsidR="00A76054" w:rsidRPr="00AA512F" w:rsidRDefault="00AF63A8" w:rsidP="00AF63A8">
      <w:pPr>
        <w:jc w:val="both"/>
        <w:rPr>
          <w:szCs w:val="24"/>
        </w:rPr>
      </w:pPr>
      <w:r>
        <w:rPr>
          <w:noProof/>
          <w:szCs w:val="24"/>
          <w:lang w:eastAsia="en-GB"/>
        </w:rPr>
        <mc:AlternateContent>
          <mc:Choice Requires="wps">
            <w:drawing>
              <wp:anchor distT="0" distB="0" distL="114300" distR="114300" simplePos="0" relativeHeight="251659776" behindDoc="0" locked="0" layoutInCell="0" allowOverlap="1" wp14:anchorId="657CCA18" wp14:editId="3F9ECEDC">
                <wp:simplePos x="0" y="0"/>
                <wp:positionH relativeFrom="page">
                  <wp:align>center</wp:align>
                </wp:positionH>
                <wp:positionV relativeFrom="paragraph">
                  <wp:posOffset>85256</wp:posOffset>
                </wp:positionV>
                <wp:extent cx="0" cy="228600"/>
                <wp:effectExtent l="76200" t="0" r="57150" b="57150"/>
                <wp:wrapNone/>
                <wp:docPr id="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31" style="position:absolute;z-index:251659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spid="_x0000_s1026" o:allowincell="f" from="0,6.7pt" to="0,24.7pt" w14:anchorId="08A4FE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">
                <v:stroke endarrow="block"/>
                <w10:wrap anchorx="page"/>
              </v:line>
            </w:pict>
          </mc:Fallback>
        </mc:AlternateContent>
      </w:r>
    </w:p>
    <w:p w14:paraId="0F60F987" w14:textId="3A9CBABF" w:rsidR="00A76054" w:rsidRPr="00AA512F" w:rsidRDefault="00A76054" w:rsidP="00AF63A8">
      <w:pPr>
        <w:jc w:val="both"/>
        <w:rPr>
          <w:szCs w:val="24"/>
        </w:rPr>
      </w:pPr>
    </w:p>
    <w:p w14:paraId="16517521" w14:textId="47C746E1" w:rsidR="00A76054" w:rsidRPr="00AA512F" w:rsidRDefault="00AF63A8" w:rsidP="00AF63A8">
      <w:pPr>
        <w:jc w:val="both"/>
        <w:rPr>
          <w:szCs w:val="24"/>
        </w:rPr>
      </w:pPr>
      <w:r>
        <w:rPr>
          <w:noProof/>
          <w:szCs w:val="24"/>
          <w:lang w:eastAsia="en-GB"/>
        </w:rPr>
        <mc:AlternateContent>
          <mc:Choice Requires="wps">
            <w:drawing>
              <wp:anchor distT="0" distB="0" distL="114300" distR="114300" simplePos="0" relativeHeight="251661824" behindDoc="0" locked="0" layoutInCell="0" allowOverlap="1" wp14:anchorId="5F30D07F" wp14:editId="1AE82939">
                <wp:simplePos x="0" y="0"/>
                <wp:positionH relativeFrom="page">
                  <wp:align>center</wp:align>
                </wp:positionH>
                <wp:positionV relativeFrom="paragraph">
                  <wp:posOffset>28272</wp:posOffset>
                </wp:positionV>
                <wp:extent cx="1943100" cy="326003"/>
                <wp:effectExtent l="0" t="0" r="19050" b="1714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26003"/>
                        </a:xfrm>
                        <a:prstGeom prst="rect">
                          <a:avLst/>
                        </a:prstGeom>
                        <a:solidFill>
                          <a:srgbClr val="FFFFFF"/>
                        </a:solidFill>
                        <a:ln w="9525">
                          <a:solidFill>
                            <a:srgbClr val="000000"/>
                          </a:solidFill>
                          <a:miter lim="800000"/>
                          <a:headEnd/>
                          <a:tailEnd/>
                        </a:ln>
                      </wps:spPr>
                      <wps:txbx>
                        <w:txbxContent>
                          <w:p w14:paraId="5D1581E8" w14:textId="292F73E9" w:rsidR="00AF63A8" w:rsidRDefault="00AF63A8" w:rsidP="00AF63A8">
                            <w:pPr>
                              <w:pStyle w:val="BodyText2"/>
                            </w:pPr>
                            <w:r>
                              <w:t>Domestic Team Leader</w:t>
                            </w:r>
                          </w:p>
                          <w:p w14:paraId="1D2583F7" w14:textId="77777777" w:rsidR="00AF63A8" w:rsidRDefault="00AF63A8" w:rsidP="00AF63A8">
                            <w:pPr>
                              <w:pStyle w:val="BodyText2"/>
                            </w:pPr>
                          </w:p>
                          <w:p w14:paraId="434456AC" w14:textId="77777777" w:rsidR="00AF63A8" w:rsidRDefault="00AF63A8" w:rsidP="00AF63A8">
                            <w:pPr>
                              <w:pStyle w:val="BodyText2"/>
                            </w:pPr>
                          </w:p>
                          <w:p w14:paraId="2FBDEA50" w14:textId="77777777" w:rsidR="00AF63A8" w:rsidRDefault="00AF63A8" w:rsidP="00AF63A8">
                            <w:pPr>
                              <w:pStyle w:val="BodyText2"/>
                            </w:pPr>
                          </w:p>
                          <w:p w14:paraId="23D2D322" w14:textId="77777777" w:rsidR="00AF63A8" w:rsidRDefault="00AF63A8" w:rsidP="00AF63A8">
                            <w:pPr>
                              <w:pStyle w:val="BodyText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_x0000_s1028" style="position:absolute;left:0;text-align:left;margin-left:0;margin-top:2.25pt;width:153pt;height:25.65pt;z-index:2516618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allowincell="f" w14:anchorId="5F30D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">
                <v:textbox>
                  <w:txbxContent>
                    <w:p w:rsidR="00AF63A8" w:rsidP="00AF63A8" w:rsidRDefault="00AF63A8" w14:paraId="5D1581E8" w14:textId="292F73E9">
                      <w:pPr>
                        <w:pStyle w:val="BodyText2"/>
                      </w:pPr>
                      <w:r>
                        <w:t>Domestic Team Leader</w:t>
                      </w:r>
                    </w:p>
                    <w:p w:rsidR="00AF63A8" w:rsidP="00AF63A8" w:rsidRDefault="00AF63A8" w14:paraId="1D2583F7" w14:textId="77777777">
                      <w:pPr>
                        <w:pStyle w:val="BodyText2"/>
                      </w:pPr>
                    </w:p>
                    <w:p w:rsidR="00AF63A8" w:rsidP="00AF63A8" w:rsidRDefault="00AF63A8" w14:paraId="434456AC" w14:textId="77777777">
                      <w:pPr>
                        <w:pStyle w:val="BodyText2"/>
                      </w:pPr>
                    </w:p>
                    <w:p w:rsidR="00AF63A8" w:rsidP="00AF63A8" w:rsidRDefault="00AF63A8" w14:paraId="2FBDEA50" w14:textId="77777777">
                      <w:pPr>
                        <w:pStyle w:val="BodyText2"/>
                      </w:pPr>
                    </w:p>
                    <w:p w:rsidR="00AF63A8" w:rsidP="00AF63A8" w:rsidRDefault="00AF63A8" w14:paraId="23D2D322" w14:textId="77777777">
                      <w:pPr>
                        <w:pStyle w:val="BodyText2"/>
                      </w:pPr>
                    </w:p>
                  </w:txbxContent>
                </v:textbox>
                <w10:wrap anchorx="page"/>
              </v:rect>
            </w:pict>
          </mc:Fallback>
        </mc:AlternateContent>
      </w:r>
    </w:p>
    <w:p w14:paraId="4E073899" w14:textId="0188FD72" w:rsidR="00A76054" w:rsidRPr="00AA512F" w:rsidRDefault="00A76054" w:rsidP="00AF63A8">
      <w:pPr>
        <w:jc w:val="both"/>
        <w:rPr>
          <w:szCs w:val="24"/>
        </w:rPr>
      </w:pPr>
    </w:p>
    <w:p w14:paraId="0613159C" w14:textId="6EC06AFD" w:rsidR="00A76054" w:rsidRPr="00AA512F" w:rsidRDefault="00AF63A8" w:rsidP="00AF63A8">
      <w:pPr>
        <w:jc w:val="both"/>
        <w:rPr>
          <w:szCs w:val="24"/>
        </w:rPr>
      </w:pPr>
      <w:r>
        <w:rPr>
          <w:noProof/>
          <w:szCs w:val="24"/>
        </w:rPr>
        <mc:AlternateContent>
          <mc:Choice Requires="wps">
            <w:drawing>
              <wp:anchor distT="0" distB="0" distL="114300" distR="114300" simplePos="0" relativeHeight="251662848" behindDoc="0" locked="0" layoutInCell="1" allowOverlap="1" wp14:anchorId="66D553AF" wp14:editId="554ECB1F">
                <wp:simplePos x="0" y="0"/>
                <wp:positionH relativeFrom="column">
                  <wp:posOffset>3056780</wp:posOffset>
                </wp:positionH>
                <wp:positionV relativeFrom="paragraph">
                  <wp:posOffset>87161</wp:posOffset>
                </wp:positionV>
                <wp:extent cx="0" cy="246490"/>
                <wp:effectExtent l="76200" t="0" r="57150" b="58420"/>
                <wp:wrapNone/>
                <wp:docPr id="8" name="Straight Arrow Connector 8"/>
                <wp:cNvGraphicFramePr/>
                <a:graphic xmlns:a="http://schemas.openxmlformats.org/drawingml/2006/main">
                  <a:graphicData uri="http://schemas.microsoft.com/office/word/2010/wordprocessingShape">
                    <wps:wsp>
                      <wps:cNvCnPr/>
                      <wps:spPr>
                        <a:xfrm>
                          <a:off x="0" y="0"/>
                          <a:ext cx="0" cy="246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14="http://schemas.microsoft.com/office/drawing/2010/main" xmlns:a="http://schemas.openxmlformats.org/drawingml/2006/main">
            <w:pict>
              <v:shapetype id="_x0000_t32" coordsize="21600,21600" o:oned="t" filled="f" o:spt="32" path="m,l21600,21600e" w14:anchorId="502C4D49">
                <v:path fillok="f" arrowok="t" o:connecttype="none"/>
                <o:lock v:ext="edit" shapetype="t"/>
              </v:shapetype>
              <v:shape id="Straight Arrow Connector 8" style="position:absolute;margin-left:240.7pt;margin-top:6.85pt;width:0;height:19.4pt;z-index:2516628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">
                <v:stroke endarrow="block"/>
              </v:shape>
            </w:pict>
          </mc:Fallback>
        </mc:AlternateContent>
      </w:r>
    </w:p>
    <w:p w14:paraId="2530B4DA" w14:textId="742BC908" w:rsidR="00A76054" w:rsidRPr="00AA512F" w:rsidRDefault="00A76054" w:rsidP="00AF63A8">
      <w:pPr>
        <w:jc w:val="both"/>
        <w:rPr>
          <w:szCs w:val="24"/>
        </w:rPr>
      </w:pPr>
    </w:p>
    <w:p w14:paraId="5896C4FE" w14:textId="38C5FC8A" w:rsidR="00A76054" w:rsidRPr="00AA512F" w:rsidRDefault="00AF63A8" w:rsidP="00AF63A8">
      <w:pPr>
        <w:pStyle w:val="Header"/>
        <w:tabs>
          <w:tab w:val="clear" w:pos="4153"/>
          <w:tab w:val="clear" w:pos="8306"/>
        </w:tabs>
        <w:jc w:val="both"/>
        <w:rPr>
          <w:szCs w:val="24"/>
        </w:rPr>
      </w:pPr>
      <w:r>
        <w:rPr>
          <w:noProof/>
          <w:szCs w:val="24"/>
          <w:lang w:eastAsia="en-GB"/>
        </w:rPr>
        <mc:AlternateContent>
          <mc:Choice Requires="wps">
            <w:drawing>
              <wp:anchor distT="0" distB="0" distL="114300" distR="114300" simplePos="0" relativeHeight="251657728" behindDoc="0" locked="0" layoutInCell="0" allowOverlap="1" wp14:anchorId="68D09059" wp14:editId="325095A5">
                <wp:simplePos x="0" y="0"/>
                <wp:positionH relativeFrom="page">
                  <wp:posOffset>2814762</wp:posOffset>
                </wp:positionH>
                <wp:positionV relativeFrom="paragraph">
                  <wp:posOffset>53699</wp:posOffset>
                </wp:positionV>
                <wp:extent cx="1943100" cy="294198"/>
                <wp:effectExtent l="0" t="0" r="19050" b="1079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94198"/>
                        </a:xfrm>
                        <a:prstGeom prst="rect">
                          <a:avLst/>
                        </a:prstGeom>
                        <a:solidFill>
                          <a:srgbClr val="FFFFFF"/>
                        </a:solidFill>
                        <a:ln w="9525">
                          <a:solidFill>
                            <a:srgbClr val="000000"/>
                          </a:solidFill>
                          <a:miter lim="800000"/>
                          <a:headEnd/>
                          <a:tailEnd/>
                        </a:ln>
                      </wps:spPr>
                      <wps:txbx>
                        <w:txbxContent>
                          <w:p w14:paraId="2B69A6C6" w14:textId="77777777" w:rsidR="00AA512F" w:rsidRPr="00EE16EA" w:rsidRDefault="00AA512F">
                            <w:pPr>
                              <w:jc w:val="center"/>
                              <w:rPr>
                                <w:b/>
                              </w:rPr>
                            </w:pPr>
                            <w:r>
                              <w:t xml:space="preserve"> </w:t>
                            </w:r>
                            <w:r w:rsidRPr="00EE16EA">
                              <w:rPr>
                                <w:b/>
                              </w:rPr>
                              <w:t xml:space="preserve">Domestic Assistant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5" style="position:absolute;left:0;text-align:left;margin-left:221.65pt;margin-top:4.25pt;width:153pt;height:23.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9" o:allowincell="f" w14:anchorId="68D09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">
                <v:textbox>
                  <w:txbxContent>
                    <w:p w:rsidRPr="00EE16EA" w:rsidR="00AA512F" w:rsidRDefault="00AA512F" w14:paraId="2B69A6C6" w14:textId="77777777">
                      <w:pPr>
                        <w:jc w:val="center"/>
                        <w:rPr>
                          <w:b/>
                        </w:rPr>
                      </w:pPr>
                      <w:r>
                        <w:t xml:space="preserve"> </w:t>
                      </w:r>
                      <w:r w:rsidRPr="00EE16EA">
                        <w:rPr>
                          <w:b/>
                        </w:rPr>
                        <w:t xml:space="preserve">Domestic Assistant </w:t>
                      </w:r>
                    </w:p>
                  </w:txbxContent>
                </v:textbox>
                <w10:wrap anchorx="page"/>
              </v:rect>
            </w:pict>
          </mc:Fallback>
        </mc:AlternateContent>
      </w:r>
    </w:p>
    <w:p w14:paraId="2B102E26" w14:textId="2B6313EF" w:rsidR="00A76054" w:rsidRPr="00AA512F" w:rsidRDefault="00A76054" w:rsidP="00AF63A8">
      <w:pPr>
        <w:jc w:val="both"/>
        <w:rPr>
          <w:szCs w:val="24"/>
        </w:rPr>
      </w:pPr>
    </w:p>
    <w:p w14:paraId="6B970FD4" w14:textId="5889B90D" w:rsidR="00A76054" w:rsidRDefault="00A76054" w:rsidP="00AF63A8">
      <w:pPr>
        <w:pStyle w:val="BodyText"/>
        <w:jc w:val="both"/>
        <w:rPr>
          <w:szCs w:val="24"/>
        </w:rPr>
      </w:pPr>
    </w:p>
    <w:p w14:paraId="368D06F5" w14:textId="77777777" w:rsidR="00AF63A8" w:rsidRPr="00AA512F" w:rsidRDefault="00AF63A8" w:rsidP="00AF63A8">
      <w:pPr>
        <w:pStyle w:val="BodyText"/>
        <w:jc w:val="both"/>
        <w:rPr>
          <w:szCs w:val="24"/>
        </w:rPr>
      </w:pPr>
    </w:p>
    <w:p w14:paraId="1D472A22" w14:textId="77777777" w:rsidR="00A76054" w:rsidRPr="00AA512F" w:rsidRDefault="00A76054" w:rsidP="00AF63A8">
      <w:pPr>
        <w:pStyle w:val="BodyText"/>
        <w:jc w:val="both"/>
        <w:rPr>
          <w:b w:val="0"/>
          <w:szCs w:val="24"/>
        </w:rPr>
      </w:pPr>
    </w:p>
    <w:p w14:paraId="4E282667" w14:textId="77777777" w:rsidR="00A76054" w:rsidRPr="00AA512F" w:rsidRDefault="00A76054" w:rsidP="00AF63A8">
      <w:pPr>
        <w:pStyle w:val="BodyText"/>
        <w:jc w:val="both"/>
        <w:rPr>
          <w:szCs w:val="24"/>
        </w:rPr>
      </w:pPr>
      <w:r w:rsidRPr="00AA512F">
        <w:rPr>
          <w:szCs w:val="24"/>
        </w:rPr>
        <w:t>SPECIFIC DUTIES AND RESPONSIBILITIES</w:t>
      </w:r>
    </w:p>
    <w:p w14:paraId="04E09878" w14:textId="77777777" w:rsidR="006557F8" w:rsidRPr="00AA512F" w:rsidRDefault="006557F8" w:rsidP="00AF63A8">
      <w:pPr>
        <w:pStyle w:val="BodyText"/>
        <w:jc w:val="both"/>
        <w:rPr>
          <w:szCs w:val="24"/>
        </w:rPr>
      </w:pPr>
    </w:p>
    <w:p w14:paraId="3745E353" w14:textId="39281510" w:rsidR="006557F8" w:rsidRPr="00AA512F" w:rsidRDefault="006557F8" w:rsidP="00AF63A8">
      <w:pPr>
        <w:jc w:val="both"/>
        <w:rPr>
          <w:rFonts w:cs="Arial"/>
          <w:szCs w:val="24"/>
          <w:lang w:eastAsia="en-GB"/>
        </w:rPr>
      </w:pPr>
      <w:r w:rsidRPr="00AA512F">
        <w:rPr>
          <w:rFonts w:cs="Arial"/>
          <w:szCs w:val="24"/>
          <w:lang w:eastAsia="en-GB"/>
        </w:rPr>
        <w:t xml:space="preserve">To ensure that all areas of the </w:t>
      </w:r>
      <w:r w:rsidR="00B86199">
        <w:rPr>
          <w:rFonts w:cs="Arial"/>
          <w:szCs w:val="24"/>
          <w:lang w:eastAsia="en-GB"/>
        </w:rPr>
        <w:t>St Luke</w:t>
      </w:r>
      <w:r w:rsidR="00AF63A8">
        <w:rPr>
          <w:rFonts w:cs="Arial"/>
          <w:szCs w:val="24"/>
          <w:lang w:eastAsia="en-GB"/>
        </w:rPr>
        <w:t>’</w:t>
      </w:r>
      <w:r w:rsidR="00B86199">
        <w:rPr>
          <w:rFonts w:cs="Arial"/>
          <w:szCs w:val="24"/>
          <w:lang w:eastAsia="en-GB"/>
        </w:rPr>
        <w:t>s premises</w:t>
      </w:r>
      <w:r w:rsidRPr="00AA512F">
        <w:rPr>
          <w:rFonts w:cs="Arial"/>
          <w:szCs w:val="24"/>
          <w:lang w:eastAsia="en-GB"/>
        </w:rPr>
        <w:t xml:space="preserve"> are cleaned to a high standard in </w:t>
      </w:r>
      <w:r w:rsidR="00733BF3">
        <w:rPr>
          <w:rFonts w:cs="Arial"/>
          <w:szCs w:val="24"/>
          <w:lang w:eastAsia="en-GB"/>
        </w:rPr>
        <w:t>c</w:t>
      </w:r>
      <w:r w:rsidRPr="00AA512F">
        <w:rPr>
          <w:rFonts w:cs="Arial"/>
          <w:szCs w:val="24"/>
          <w:lang w:eastAsia="en-GB"/>
        </w:rPr>
        <w:t>ompliance with the specific cleaning guidelines and schedules and that they effectively meet St Luke’s high standards of cleanliness and hygiene.</w:t>
      </w:r>
    </w:p>
    <w:p w14:paraId="0F2EB5AE" w14:textId="77777777" w:rsidR="006557F8" w:rsidRPr="00AA512F" w:rsidRDefault="006557F8" w:rsidP="00AF63A8">
      <w:pPr>
        <w:jc w:val="both"/>
        <w:rPr>
          <w:rFonts w:cs="Arial"/>
          <w:szCs w:val="24"/>
          <w:lang w:eastAsia="en-GB"/>
        </w:rPr>
      </w:pPr>
    </w:p>
    <w:p w14:paraId="0DFC957A" w14:textId="3C4609DF" w:rsidR="006557F8" w:rsidRPr="00AA512F" w:rsidRDefault="006557F8" w:rsidP="00AF63A8">
      <w:pPr>
        <w:jc w:val="both"/>
        <w:rPr>
          <w:rFonts w:cs="Arial"/>
          <w:szCs w:val="24"/>
          <w:lang w:eastAsia="en-GB"/>
        </w:rPr>
      </w:pPr>
      <w:r w:rsidRPr="00AA512F">
        <w:rPr>
          <w:rFonts w:cs="Arial"/>
          <w:szCs w:val="24"/>
          <w:lang w:eastAsia="en-GB"/>
        </w:rPr>
        <w:t xml:space="preserve">To respect and maintain confidentiality of </w:t>
      </w:r>
      <w:r w:rsidR="00B86199">
        <w:rPr>
          <w:rFonts w:cs="Arial"/>
          <w:szCs w:val="24"/>
          <w:lang w:eastAsia="en-GB"/>
        </w:rPr>
        <w:t xml:space="preserve">staff, </w:t>
      </w:r>
      <w:r w:rsidR="00DD7020" w:rsidRPr="00AA512F">
        <w:rPr>
          <w:rFonts w:cs="Arial"/>
          <w:szCs w:val="24"/>
          <w:lang w:eastAsia="en-GB"/>
        </w:rPr>
        <w:t>patients and their visitors</w:t>
      </w:r>
      <w:r w:rsidRPr="00AA512F">
        <w:rPr>
          <w:rFonts w:cs="Arial"/>
          <w:szCs w:val="24"/>
          <w:lang w:eastAsia="en-GB"/>
        </w:rPr>
        <w:t xml:space="preserve"> at all times, </w:t>
      </w:r>
    </w:p>
    <w:p w14:paraId="2DFF24D1" w14:textId="77777777" w:rsidR="006557F8" w:rsidRPr="00AA512F" w:rsidRDefault="006557F8" w:rsidP="00AF63A8">
      <w:pPr>
        <w:jc w:val="both"/>
        <w:rPr>
          <w:rFonts w:cs="Arial"/>
          <w:szCs w:val="24"/>
          <w:lang w:eastAsia="en-GB"/>
        </w:rPr>
      </w:pPr>
      <w:r w:rsidRPr="00AA512F">
        <w:rPr>
          <w:rFonts w:cs="Arial"/>
          <w:szCs w:val="24"/>
          <w:lang w:eastAsia="en-GB"/>
        </w:rPr>
        <w:t xml:space="preserve">including their right to </w:t>
      </w:r>
      <w:r w:rsidR="00DD7020" w:rsidRPr="00AA512F">
        <w:rPr>
          <w:rFonts w:cs="Arial"/>
          <w:szCs w:val="24"/>
          <w:lang w:eastAsia="en-GB"/>
        </w:rPr>
        <w:t xml:space="preserve">privacy and </w:t>
      </w:r>
      <w:r w:rsidRPr="00AA512F">
        <w:rPr>
          <w:rFonts w:cs="Arial"/>
          <w:szCs w:val="24"/>
          <w:lang w:eastAsia="en-GB"/>
        </w:rPr>
        <w:t>dignity</w:t>
      </w:r>
      <w:r w:rsidR="00DD7020" w:rsidRPr="00AA512F">
        <w:rPr>
          <w:rFonts w:cs="Arial"/>
          <w:szCs w:val="24"/>
          <w:lang w:eastAsia="en-GB"/>
        </w:rPr>
        <w:t>.</w:t>
      </w:r>
    </w:p>
    <w:p w14:paraId="303421F2" w14:textId="77777777" w:rsidR="006557F8" w:rsidRPr="00AA512F" w:rsidRDefault="006557F8" w:rsidP="00AF63A8">
      <w:pPr>
        <w:jc w:val="both"/>
        <w:rPr>
          <w:rFonts w:cs="Arial"/>
          <w:szCs w:val="24"/>
          <w:lang w:eastAsia="en-GB"/>
        </w:rPr>
      </w:pPr>
    </w:p>
    <w:p w14:paraId="5B070758" w14:textId="77777777" w:rsidR="00DD7020" w:rsidRPr="00AA512F" w:rsidRDefault="00DD7020" w:rsidP="00AF63A8">
      <w:pPr>
        <w:jc w:val="both"/>
        <w:rPr>
          <w:rFonts w:cs="Arial"/>
          <w:szCs w:val="24"/>
          <w:lang w:eastAsia="en-GB"/>
        </w:rPr>
      </w:pPr>
      <w:r w:rsidRPr="00AA512F">
        <w:rPr>
          <w:rFonts w:cs="Arial"/>
          <w:szCs w:val="24"/>
          <w:lang w:eastAsia="en-GB"/>
        </w:rPr>
        <w:t xml:space="preserve">To understand and comply with all statutory and legal requirements that are relevant </w:t>
      </w:r>
    </w:p>
    <w:p w14:paraId="36EAE9BA" w14:textId="1C8B39A6" w:rsidR="00DD7020" w:rsidRPr="00AA512F" w:rsidRDefault="00DD7020" w:rsidP="00AF63A8">
      <w:pPr>
        <w:jc w:val="both"/>
        <w:rPr>
          <w:rFonts w:cs="Arial"/>
          <w:szCs w:val="24"/>
          <w:lang w:eastAsia="en-GB"/>
        </w:rPr>
      </w:pPr>
      <w:r w:rsidRPr="00AA512F">
        <w:rPr>
          <w:rFonts w:cs="Arial"/>
          <w:szCs w:val="24"/>
          <w:lang w:eastAsia="en-GB"/>
        </w:rPr>
        <w:t>such as Health &amp; Safety, COSHH, and all aspects of the Health &amp; Social Care</w:t>
      </w:r>
      <w:r w:rsidR="00AF63A8">
        <w:rPr>
          <w:rFonts w:cs="Arial"/>
          <w:szCs w:val="24"/>
          <w:lang w:eastAsia="en-GB"/>
        </w:rPr>
        <w:t xml:space="preserve"> </w:t>
      </w:r>
      <w:r w:rsidRPr="00AA512F">
        <w:rPr>
          <w:rFonts w:cs="Arial"/>
          <w:szCs w:val="24"/>
          <w:lang w:eastAsia="en-GB"/>
        </w:rPr>
        <w:t>Act, to ensure a safe and efficient service in the hospice.</w:t>
      </w:r>
    </w:p>
    <w:p w14:paraId="6D1564DA" w14:textId="77777777" w:rsidR="00DD7020" w:rsidRPr="00AA512F" w:rsidRDefault="00DD7020" w:rsidP="00AF63A8">
      <w:pPr>
        <w:jc w:val="both"/>
        <w:rPr>
          <w:rFonts w:cs="Arial"/>
          <w:szCs w:val="24"/>
          <w:lang w:eastAsia="en-GB"/>
        </w:rPr>
      </w:pPr>
    </w:p>
    <w:p w14:paraId="68CAE8B1" w14:textId="77777777" w:rsidR="00DD7020" w:rsidRPr="00AA512F" w:rsidRDefault="00DD7020" w:rsidP="00AF63A8">
      <w:pPr>
        <w:jc w:val="both"/>
        <w:rPr>
          <w:rFonts w:cs="Arial"/>
          <w:szCs w:val="24"/>
          <w:lang w:eastAsia="en-GB"/>
        </w:rPr>
      </w:pPr>
      <w:r w:rsidRPr="00AA512F">
        <w:rPr>
          <w:rFonts w:cs="Arial"/>
          <w:szCs w:val="24"/>
          <w:lang w:eastAsia="en-GB"/>
        </w:rPr>
        <w:t>Understand and have an awareness of Infection Control.</w:t>
      </w:r>
    </w:p>
    <w:p w14:paraId="4B4DC4E9" w14:textId="77777777" w:rsidR="00DD7020" w:rsidRPr="00AA512F" w:rsidRDefault="00DD7020" w:rsidP="00AF63A8">
      <w:pPr>
        <w:jc w:val="both"/>
        <w:rPr>
          <w:rFonts w:cs="Arial"/>
          <w:szCs w:val="24"/>
          <w:lang w:eastAsia="en-GB"/>
        </w:rPr>
      </w:pPr>
    </w:p>
    <w:p w14:paraId="01880D18" w14:textId="77777777" w:rsidR="00DD7020" w:rsidRPr="00AA512F" w:rsidRDefault="00DD7020" w:rsidP="00AF63A8">
      <w:pPr>
        <w:jc w:val="both"/>
        <w:rPr>
          <w:rFonts w:cs="Arial"/>
          <w:szCs w:val="24"/>
          <w:lang w:eastAsia="en-GB"/>
        </w:rPr>
      </w:pPr>
      <w:r w:rsidRPr="00AA512F">
        <w:rPr>
          <w:rFonts w:cs="Arial"/>
          <w:szCs w:val="24"/>
          <w:lang w:eastAsia="en-GB"/>
        </w:rPr>
        <w:t xml:space="preserve">To ensure all equipment used is in full, safe working order, promptly reporting any </w:t>
      </w:r>
    </w:p>
    <w:p w14:paraId="5B6AFB27" w14:textId="47694F64" w:rsidR="00DD7020" w:rsidRPr="00AA512F" w:rsidRDefault="00DD7020" w:rsidP="00AF63A8">
      <w:pPr>
        <w:jc w:val="both"/>
        <w:rPr>
          <w:rFonts w:cs="Arial"/>
          <w:szCs w:val="24"/>
          <w:lang w:eastAsia="en-GB"/>
        </w:rPr>
      </w:pPr>
      <w:r w:rsidRPr="00AA512F">
        <w:rPr>
          <w:rFonts w:cs="Arial"/>
          <w:szCs w:val="24"/>
          <w:lang w:eastAsia="en-GB"/>
        </w:rPr>
        <w:t xml:space="preserve">faults to the </w:t>
      </w:r>
      <w:r w:rsidR="00B670E0">
        <w:rPr>
          <w:rFonts w:cs="Arial"/>
          <w:szCs w:val="24"/>
          <w:lang w:eastAsia="en-GB"/>
        </w:rPr>
        <w:t>Facilities</w:t>
      </w:r>
      <w:r w:rsidR="00C46E29">
        <w:rPr>
          <w:rFonts w:cs="Arial"/>
          <w:szCs w:val="24"/>
          <w:lang w:eastAsia="en-GB"/>
        </w:rPr>
        <w:t xml:space="preserve"> </w:t>
      </w:r>
      <w:r w:rsidR="00B86199">
        <w:rPr>
          <w:rFonts w:cs="Arial"/>
          <w:szCs w:val="24"/>
          <w:lang w:eastAsia="en-GB"/>
        </w:rPr>
        <w:t>Co-ordinator</w:t>
      </w:r>
      <w:r w:rsidRPr="00AA512F">
        <w:rPr>
          <w:rFonts w:cs="Arial"/>
          <w:szCs w:val="24"/>
          <w:lang w:eastAsia="en-GB"/>
        </w:rPr>
        <w:t>.</w:t>
      </w:r>
    </w:p>
    <w:p w14:paraId="3231F22B" w14:textId="77777777" w:rsidR="00DD7020" w:rsidRPr="00AA512F" w:rsidRDefault="00DD7020" w:rsidP="00AF63A8">
      <w:pPr>
        <w:jc w:val="both"/>
        <w:rPr>
          <w:rFonts w:cs="Arial"/>
          <w:szCs w:val="24"/>
          <w:lang w:eastAsia="en-GB"/>
        </w:rPr>
      </w:pPr>
    </w:p>
    <w:p w14:paraId="4124293F" w14:textId="64683CBC" w:rsidR="00DD7020" w:rsidRPr="00AA512F" w:rsidRDefault="00DD7020" w:rsidP="00AF63A8">
      <w:pPr>
        <w:jc w:val="both"/>
        <w:rPr>
          <w:rFonts w:cs="Arial"/>
          <w:szCs w:val="24"/>
          <w:lang w:eastAsia="en-GB"/>
        </w:rPr>
      </w:pPr>
      <w:r w:rsidRPr="00AA512F">
        <w:rPr>
          <w:rFonts w:cs="Arial"/>
          <w:szCs w:val="24"/>
          <w:lang w:eastAsia="en-GB"/>
        </w:rPr>
        <w:lastRenderedPageBreak/>
        <w:t xml:space="preserve">To check all areas of </w:t>
      </w:r>
      <w:r w:rsidR="00B86199">
        <w:rPr>
          <w:rFonts w:cs="Arial"/>
          <w:szCs w:val="24"/>
          <w:lang w:eastAsia="en-GB"/>
        </w:rPr>
        <w:t>St Luke’s premises</w:t>
      </w:r>
      <w:r w:rsidRPr="00AA512F">
        <w:rPr>
          <w:rFonts w:cs="Arial"/>
          <w:szCs w:val="24"/>
          <w:lang w:eastAsia="en-GB"/>
        </w:rPr>
        <w:t xml:space="preserve"> are supplied with adequate housekeeping items and inform the </w:t>
      </w:r>
      <w:r w:rsidR="00B670E0">
        <w:rPr>
          <w:rFonts w:cs="Arial"/>
          <w:szCs w:val="24"/>
          <w:lang w:eastAsia="en-GB"/>
        </w:rPr>
        <w:t xml:space="preserve">Facilities </w:t>
      </w:r>
      <w:r w:rsidR="00B86199">
        <w:rPr>
          <w:rFonts w:cs="Arial"/>
          <w:szCs w:val="24"/>
          <w:lang w:eastAsia="en-GB"/>
        </w:rPr>
        <w:t>Coordinato</w:t>
      </w:r>
      <w:r w:rsidR="00C46E29">
        <w:rPr>
          <w:rFonts w:cs="Arial"/>
          <w:szCs w:val="24"/>
          <w:lang w:eastAsia="en-GB"/>
        </w:rPr>
        <w:t>r</w:t>
      </w:r>
      <w:r w:rsidRPr="00AA512F">
        <w:rPr>
          <w:rFonts w:cs="Arial"/>
          <w:szCs w:val="24"/>
          <w:lang w:eastAsia="en-GB"/>
        </w:rPr>
        <w:t xml:space="preserve"> of any shortages. </w:t>
      </w:r>
    </w:p>
    <w:p w14:paraId="234F369F" w14:textId="77777777" w:rsidR="00DD7020" w:rsidRPr="00AA512F" w:rsidRDefault="00DD7020" w:rsidP="00AF63A8">
      <w:pPr>
        <w:jc w:val="both"/>
        <w:rPr>
          <w:rFonts w:cs="Arial"/>
          <w:szCs w:val="24"/>
          <w:lang w:eastAsia="en-GB"/>
        </w:rPr>
      </w:pPr>
    </w:p>
    <w:p w14:paraId="30EF3858" w14:textId="77777777" w:rsidR="00DD7020" w:rsidRPr="00AA512F" w:rsidRDefault="00DD7020" w:rsidP="00AF63A8">
      <w:pPr>
        <w:jc w:val="both"/>
        <w:rPr>
          <w:rFonts w:cs="Arial"/>
          <w:szCs w:val="24"/>
          <w:lang w:eastAsia="en-GB"/>
        </w:rPr>
      </w:pPr>
      <w:r w:rsidRPr="00AA512F">
        <w:rPr>
          <w:rFonts w:cs="Arial"/>
          <w:szCs w:val="24"/>
          <w:lang w:eastAsia="en-GB"/>
        </w:rPr>
        <w:t xml:space="preserve">To always be alert and use your own initiative, spot clean any spillages as they occur. </w:t>
      </w:r>
    </w:p>
    <w:p w14:paraId="645165DA" w14:textId="77777777" w:rsidR="00DD7020" w:rsidRPr="00AA512F" w:rsidRDefault="00DD7020" w:rsidP="00AF63A8">
      <w:pPr>
        <w:jc w:val="both"/>
        <w:rPr>
          <w:rFonts w:cs="Arial"/>
          <w:szCs w:val="24"/>
          <w:lang w:eastAsia="en-GB"/>
        </w:rPr>
      </w:pPr>
    </w:p>
    <w:p w14:paraId="21BD4CE4" w14:textId="77777777" w:rsidR="00DD7020" w:rsidRPr="00AA512F" w:rsidRDefault="00DD7020" w:rsidP="00AF63A8">
      <w:pPr>
        <w:jc w:val="both"/>
        <w:rPr>
          <w:rFonts w:cs="Arial"/>
          <w:szCs w:val="24"/>
          <w:lang w:eastAsia="en-GB"/>
        </w:rPr>
      </w:pPr>
      <w:r w:rsidRPr="00AA512F">
        <w:rPr>
          <w:rFonts w:cs="Arial"/>
          <w:szCs w:val="24"/>
          <w:lang w:eastAsia="en-GB"/>
        </w:rPr>
        <w:t xml:space="preserve">To be an active and helpful member of the team, contribute to meeting, attend training </w:t>
      </w:r>
    </w:p>
    <w:p w14:paraId="63E3C797" w14:textId="242F4CC1" w:rsidR="00DD7020" w:rsidRPr="00AA512F" w:rsidRDefault="00AA512F" w:rsidP="00AF63A8">
      <w:pPr>
        <w:jc w:val="both"/>
        <w:rPr>
          <w:rFonts w:cs="Arial"/>
          <w:szCs w:val="24"/>
          <w:lang w:eastAsia="en-GB"/>
        </w:rPr>
      </w:pPr>
      <w:r w:rsidRPr="00AA512F">
        <w:rPr>
          <w:rFonts w:cs="Arial"/>
          <w:szCs w:val="24"/>
          <w:lang w:eastAsia="en-GB"/>
        </w:rPr>
        <w:t>sessions and contribute to ensuring that t</w:t>
      </w:r>
      <w:r w:rsidR="00DD7020" w:rsidRPr="00AA512F">
        <w:rPr>
          <w:rFonts w:cs="Arial"/>
          <w:szCs w:val="24"/>
          <w:lang w:eastAsia="en-GB"/>
        </w:rPr>
        <w:t xml:space="preserve">he </w:t>
      </w:r>
      <w:r w:rsidR="00B86199">
        <w:rPr>
          <w:rFonts w:cs="Arial"/>
          <w:szCs w:val="24"/>
          <w:lang w:eastAsia="en-GB"/>
        </w:rPr>
        <w:t>St Luke’s premises</w:t>
      </w:r>
      <w:r w:rsidR="00DD7020" w:rsidRPr="00AA512F">
        <w:rPr>
          <w:rFonts w:cs="Arial"/>
          <w:szCs w:val="24"/>
          <w:lang w:eastAsia="en-GB"/>
        </w:rPr>
        <w:t xml:space="preserve"> </w:t>
      </w:r>
      <w:r w:rsidR="00B86199">
        <w:rPr>
          <w:rFonts w:cs="Arial"/>
          <w:szCs w:val="24"/>
          <w:lang w:eastAsia="en-GB"/>
        </w:rPr>
        <w:t>are</w:t>
      </w:r>
      <w:r w:rsidR="00DD7020" w:rsidRPr="00AA512F">
        <w:rPr>
          <w:rFonts w:cs="Arial"/>
          <w:szCs w:val="24"/>
          <w:lang w:eastAsia="en-GB"/>
        </w:rPr>
        <w:t xml:space="preserve"> friendly and supportive working environment</w:t>
      </w:r>
      <w:r w:rsidR="00B86199">
        <w:rPr>
          <w:rFonts w:cs="Arial"/>
          <w:szCs w:val="24"/>
          <w:lang w:eastAsia="en-GB"/>
        </w:rPr>
        <w:t>s</w:t>
      </w:r>
      <w:r w:rsidR="00AF63A8">
        <w:rPr>
          <w:rFonts w:cs="Arial"/>
          <w:szCs w:val="24"/>
          <w:lang w:eastAsia="en-GB"/>
        </w:rPr>
        <w:t>.</w:t>
      </w:r>
    </w:p>
    <w:p w14:paraId="346CDFC5" w14:textId="77777777" w:rsidR="00DD7020" w:rsidRPr="00AA512F" w:rsidRDefault="00DD7020" w:rsidP="00AF63A8">
      <w:pPr>
        <w:jc w:val="both"/>
        <w:rPr>
          <w:rFonts w:cs="Arial"/>
          <w:szCs w:val="24"/>
          <w:lang w:eastAsia="en-GB"/>
        </w:rPr>
      </w:pPr>
    </w:p>
    <w:p w14:paraId="4FD16254" w14:textId="623F4DC0" w:rsidR="006557F8" w:rsidRPr="00AA512F" w:rsidRDefault="00AA512F" w:rsidP="00AF63A8">
      <w:pPr>
        <w:pStyle w:val="BodyText"/>
        <w:jc w:val="both"/>
        <w:rPr>
          <w:szCs w:val="24"/>
        </w:rPr>
      </w:pPr>
      <w:r w:rsidRPr="00AA512F">
        <w:rPr>
          <w:szCs w:val="24"/>
        </w:rPr>
        <w:t xml:space="preserve">Specific </w:t>
      </w:r>
      <w:r w:rsidR="00AF63A8">
        <w:rPr>
          <w:szCs w:val="24"/>
        </w:rPr>
        <w:t>d</w:t>
      </w:r>
      <w:r w:rsidRPr="00AA512F">
        <w:rPr>
          <w:szCs w:val="24"/>
        </w:rPr>
        <w:t xml:space="preserve">uties </w:t>
      </w:r>
      <w:r w:rsidR="00AF63A8">
        <w:rPr>
          <w:szCs w:val="24"/>
        </w:rPr>
        <w:t>i</w:t>
      </w:r>
      <w:r w:rsidRPr="00AA512F">
        <w:rPr>
          <w:szCs w:val="24"/>
        </w:rPr>
        <w:t>nclude</w:t>
      </w:r>
      <w:r w:rsidR="00AF63A8">
        <w:rPr>
          <w:szCs w:val="24"/>
        </w:rPr>
        <w:t>:</w:t>
      </w:r>
    </w:p>
    <w:p w14:paraId="2EB62195" w14:textId="77777777" w:rsidR="00A76054" w:rsidRPr="00AA512F" w:rsidRDefault="00A76054" w:rsidP="00AF63A8">
      <w:pPr>
        <w:pStyle w:val="BodyText"/>
        <w:jc w:val="both"/>
        <w:rPr>
          <w:b w:val="0"/>
          <w:szCs w:val="24"/>
        </w:rPr>
      </w:pPr>
    </w:p>
    <w:p w14:paraId="1C332EA4" w14:textId="77777777" w:rsidR="0013285F" w:rsidRPr="00AA512F" w:rsidRDefault="0013285F" w:rsidP="00AF63A8">
      <w:pPr>
        <w:pStyle w:val="ListParagraph"/>
        <w:numPr>
          <w:ilvl w:val="0"/>
          <w:numId w:val="13"/>
        </w:numPr>
        <w:jc w:val="both"/>
        <w:rPr>
          <w:szCs w:val="24"/>
        </w:rPr>
      </w:pPr>
      <w:r w:rsidRPr="00AA512F">
        <w:rPr>
          <w:szCs w:val="24"/>
        </w:rPr>
        <w:t>Cleaning of office areas</w:t>
      </w:r>
    </w:p>
    <w:p w14:paraId="7291176D" w14:textId="77777777" w:rsidR="00B57440" w:rsidRPr="00AA512F" w:rsidRDefault="00B57440" w:rsidP="00AF63A8">
      <w:pPr>
        <w:ind w:left="360"/>
        <w:jc w:val="both"/>
        <w:rPr>
          <w:szCs w:val="24"/>
        </w:rPr>
      </w:pPr>
    </w:p>
    <w:p w14:paraId="433CA63C" w14:textId="77777777" w:rsidR="00B57440" w:rsidRPr="00AA512F" w:rsidRDefault="00B866BD" w:rsidP="00AF63A8">
      <w:pPr>
        <w:pStyle w:val="ListParagraph"/>
        <w:numPr>
          <w:ilvl w:val="0"/>
          <w:numId w:val="13"/>
        </w:numPr>
        <w:jc w:val="both"/>
        <w:rPr>
          <w:szCs w:val="24"/>
        </w:rPr>
      </w:pPr>
      <w:r w:rsidRPr="00AA512F">
        <w:rPr>
          <w:szCs w:val="24"/>
        </w:rPr>
        <w:t xml:space="preserve">Cleaning of </w:t>
      </w:r>
      <w:r w:rsidR="00B57440" w:rsidRPr="00AA512F">
        <w:rPr>
          <w:szCs w:val="24"/>
        </w:rPr>
        <w:t>staircases</w:t>
      </w:r>
    </w:p>
    <w:p w14:paraId="08C22C88" w14:textId="77777777" w:rsidR="003964B7" w:rsidRPr="00AA512F" w:rsidRDefault="003964B7" w:rsidP="00AF63A8">
      <w:pPr>
        <w:ind w:left="360"/>
        <w:jc w:val="both"/>
        <w:rPr>
          <w:szCs w:val="24"/>
        </w:rPr>
      </w:pPr>
    </w:p>
    <w:p w14:paraId="1C3323FE" w14:textId="77777777" w:rsidR="003964B7" w:rsidRPr="00AA512F" w:rsidRDefault="003964B7" w:rsidP="00AF63A8">
      <w:pPr>
        <w:pStyle w:val="ListParagraph"/>
        <w:numPr>
          <w:ilvl w:val="0"/>
          <w:numId w:val="13"/>
        </w:numPr>
        <w:jc w:val="both"/>
        <w:rPr>
          <w:szCs w:val="24"/>
        </w:rPr>
      </w:pPr>
      <w:r w:rsidRPr="00AA512F">
        <w:rPr>
          <w:szCs w:val="24"/>
        </w:rPr>
        <w:t>Cleaning of all furniture and fittings, window frames, doors, radiators</w:t>
      </w:r>
    </w:p>
    <w:p w14:paraId="70F87ECB" w14:textId="77777777" w:rsidR="003964B7" w:rsidRPr="00AA512F" w:rsidRDefault="003964B7" w:rsidP="00AF63A8">
      <w:pPr>
        <w:ind w:left="360"/>
        <w:jc w:val="both"/>
        <w:rPr>
          <w:szCs w:val="24"/>
        </w:rPr>
      </w:pPr>
    </w:p>
    <w:p w14:paraId="08252271" w14:textId="77777777" w:rsidR="003964B7" w:rsidRPr="00AA512F" w:rsidRDefault="003964B7" w:rsidP="00AF63A8">
      <w:pPr>
        <w:pStyle w:val="ListParagraph"/>
        <w:numPr>
          <w:ilvl w:val="0"/>
          <w:numId w:val="13"/>
        </w:numPr>
        <w:jc w:val="both"/>
        <w:rPr>
          <w:szCs w:val="24"/>
        </w:rPr>
      </w:pPr>
      <w:r w:rsidRPr="00AA512F">
        <w:rPr>
          <w:szCs w:val="24"/>
        </w:rPr>
        <w:t xml:space="preserve">Cleaning of wash-hand basins, baths, showers, curtain rails and curtain screens </w:t>
      </w:r>
    </w:p>
    <w:p w14:paraId="13A703B9" w14:textId="77777777" w:rsidR="003964B7" w:rsidRPr="00AA512F" w:rsidRDefault="003964B7" w:rsidP="00AF63A8">
      <w:pPr>
        <w:ind w:left="360"/>
        <w:jc w:val="both"/>
        <w:rPr>
          <w:szCs w:val="24"/>
        </w:rPr>
      </w:pPr>
    </w:p>
    <w:p w14:paraId="09468C4E" w14:textId="77777777" w:rsidR="003964B7" w:rsidRPr="00AA512F" w:rsidRDefault="003964B7" w:rsidP="00AF63A8">
      <w:pPr>
        <w:pStyle w:val="ListParagraph"/>
        <w:numPr>
          <w:ilvl w:val="0"/>
          <w:numId w:val="13"/>
        </w:numPr>
        <w:jc w:val="both"/>
        <w:rPr>
          <w:szCs w:val="24"/>
        </w:rPr>
      </w:pPr>
      <w:r w:rsidRPr="00AA512F">
        <w:rPr>
          <w:szCs w:val="24"/>
        </w:rPr>
        <w:t>Cleaning of all window sills, carpets</w:t>
      </w:r>
    </w:p>
    <w:p w14:paraId="7281335F" w14:textId="77777777" w:rsidR="003964B7" w:rsidRPr="00AA512F" w:rsidRDefault="003964B7" w:rsidP="00AF63A8">
      <w:pPr>
        <w:jc w:val="both"/>
        <w:rPr>
          <w:szCs w:val="24"/>
        </w:rPr>
      </w:pPr>
    </w:p>
    <w:p w14:paraId="619CB5B3" w14:textId="77777777" w:rsidR="003964B7" w:rsidRPr="00AA512F" w:rsidRDefault="003964B7" w:rsidP="00AF63A8">
      <w:pPr>
        <w:pStyle w:val="ListParagraph"/>
        <w:numPr>
          <w:ilvl w:val="0"/>
          <w:numId w:val="13"/>
        </w:numPr>
        <w:jc w:val="both"/>
        <w:rPr>
          <w:szCs w:val="24"/>
        </w:rPr>
      </w:pPr>
      <w:r w:rsidRPr="00AA512F">
        <w:rPr>
          <w:szCs w:val="24"/>
        </w:rPr>
        <w:t>All bins to be emptied daily</w:t>
      </w:r>
    </w:p>
    <w:p w14:paraId="53F38D56" w14:textId="77777777" w:rsidR="003964B7" w:rsidRPr="00AA512F" w:rsidRDefault="003964B7" w:rsidP="00AF63A8">
      <w:pPr>
        <w:jc w:val="both"/>
        <w:rPr>
          <w:szCs w:val="24"/>
        </w:rPr>
      </w:pPr>
    </w:p>
    <w:p w14:paraId="4181F901" w14:textId="77777777" w:rsidR="003964B7" w:rsidRPr="00AA512F" w:rsidRDefault="003964B7" w:rsidP="00AF63A8">
      <w:pPr>
        <w:pStyle w:val="ListParagraph"/>
        <w:numPr>
          <w:ilvl w:val="0"/>
          <w:numId w:val="13"/>
        </w:numPr>
        <w:jc w:val="both"/>
        <w:rPr>
          <w:szCs w:val="24"/>
        </w:rPr>
      </w:pPr>
      <w:r w:rsidRPr="00AA512F">
        <w:rPr>
          <w:szCs w:val="24"/>
        </w:rPr>
        <w:t xml:space="preserve">Ensuring all crockery is washed and </w:t>
      </w:r>
      <w:r w:rsidR="00FD76C9" w:rsidRPr="00AA512F">
        <w:rPr>
          <w:szCs w:val="24"/>
        </w:rPr>
        <w:t xml:space="preserve">kitchen area is </w:t>
      </w:r>
      <w:r w:rsidRPr="00AA512F">
        <w:rPr>
          <w:szCs w:val="24"/>
        </w:rPr>
        <w:t>kept tidy</w:t>
      </w:r>
    </w:p>
    <w:p w14:paraId="323A7042" w14:textId="77777777" w:rsidR="0068463B" w:rsidRPr="00AA512F" w:rsidRDefault="0068463B" w:rsidP="00AF63A8">
      <w:pPr>
        <w:jc w:val="both"/>
        <w:rPr>
          <w:szCs w:val="24"/>
        </w:rPr>
      </w:pPr>
    </w:p>
    <w:p w14:paraId="06F1661A" w14:textId="77777777" w:rsidR="003964B7" w:rsidRPr="00AA512F" w:rsidRDefault="003964B7" w:rsidP="00AF63A8">
      <w:pPr>
        <w:pStyle w:val="ListParagraph"/>
        <w:numPr>
          <w:ilvl w:val="0"/>
          <w:numId w:val="13"/>
        </w:numPr>
        <w:jc w:val="both"/>
        <w:rPr>
          <w:szCs w:val="24"/>
        </w:rPr>
      </w:pPr>
      <w:r w:rsidRPr="00AA512F">
        <w:rPr>
          <w:szCs w:val="24"/>
        </w:rPr>
        <w:t>Cleaning paintwork as and when necessary</w:t>
      </w:r>
    </w:p>
    <w:p w14:paraId="75E6A9EA" w14:textId="77777777" w:rsidR="003964B7" w:rsidRPr="00AA512F" w:rsidRDefault="003964B7" w:rsidP="00AF63A8">
      <w:pPr>
        <w:jc w:val="both"/>
        <w:rPr>
          <w:szCs w:val="24"/>
        </w:rPr>
      </w:pPr>
    </w:p>
    <w:p w14:paraId="2D11783C" w14:textId="77777777" w:rsidR="003964B7" w:rsidRPr="00AA512F" w:rsidRDefault="003964B7" w:rsidP="00AF63A8">
      <w:pPr>
        <w:pStyle w:val="ListParagraph"/>
        <w:numPr>
          <w:ilvl w:val="0"/>
          <w:numId w:val="13"/>
        </w:numPr>
        <w:jc w:val="both"/>
        <w:rPr>
          <w:szCs w:val="24"/>
        </w:rPr>
      </w:pPr>
      <w:r w:rsidRPr="00AA512F">
        <w:rPr>
          <w:szCs w:val="24"/>
        </w:rPr>
        <w:t>Laundry (towels, tea towels, dishcloths, cleaning cloths)</w:t>
      </w:r>
    </w:p>
    <w:p w14:paraId="123E63F3" w14:textId="77777777" w:rsidR="00FD76C9" w:rsidRPr="00AA512F" w:rsidRDefault="00FD76C9" w:rsidP="00AF63A8">
      <w:pPr>
        <w:jc w:val="both"/>
        <w:rPr>
          <w:szCs w:val="24"/>
        </w:rPr>
      </w:pPr>
    </w:p>
    <w:p w14:paraId="7E8D260F" w14:textId="77777777" w:rsidR="00FD76C9" w:rsidRPr="00AA512F" w:rsidRDefault="00FD76C9" w:rsidP="00AF63A8">
      <w:pPr>
        <w:pStyle w:val="ListParagraph"/>
        <w:numPr>
          <w:ilvl w:val="0"/>
          <w:numId w:val="13"/>
        </w:numPr>
        <w:jc w:val="both"/>
        <w:rPr>
          <w:szCs w:val="24"/>
        </w:rPr>
      </w:pPr>
      <w:r w:rsidRPr="00AA512F">
        <w:rPr>
          <w:szCs w:val="24"/>
        </w:rPr>
        <w:t>Where recycling is in place the correct procedure of disposal is followed.</w:t>
      </w:r>
    </w:p>
    <w:p w14:paraId="07FA03EA" w14:textId="77777777" w:rsidR="003964B7" w:rsidRPr="00AA512F" w:rsidRDefault="003964B7" w:rsidP="00AF63A8">
      <w:pPr>
        <w:jc w:val="both"/>
        <w:rPr>
          <w:szCs w:val="24"/>
        </w:rPr>
      </w:pPr>
    </w:p>
    <w:p w14:paraId="1D74E23B" w14:textId="77777777" w:rsidR="003964B7" w:rsidRDefault="003964B7" w:rsidP="00AF63A8">
      <w:pPr>
        <w:pStyle w:val="ListParagraph"/>
        <w:numPr>
          <w:ilvl w:val="0"/>
          <w:numId w:val="13"/>
        </w:numPr>
        <w:jc w:val="both"/>
        <w:rPr>
          <w:szCs w:val="24"/>
        </w:rPr>
      </w:pPr>
      <w:r w:rsidRPr="00AA512F">
        <w:rPr>
          <w:szCs w:val="24"/>
        </w:rPr>
        <w:t xml:space="preserve">Reporting defects to </w:t>
      </w:r>
      <w:r w:rsidR="00B670E0">
        <w:rPr>
          <w:szCs w:val="24"/>
        </w:rPr>
        <w:t>Facilities</w:t>
      </w:r>
      <w:r w:rsidRPr="00AA512F">
        <w:rPr>
          <w:szCs w:val="24"/>
        </w:rPr>
        <w:t xml:space="preserve"> Manager on all the above </w:t>
      </w:r>
    </w:p>
    <w:p w14:paraId="2817AA15" w14:textId="77777777" w:rsidR="00CC35C9" w:rsidRPr="00CC35C9" w:rsidRDefault="00CC35C9" w:rsidP="00AF63A8">
      <w:pPr>
        <w:pStyle w:val="ListParagraph"/>
        <w:jc w:val="both"/>
        <w:rPr>
          <w:szCs w:val="24"/>
        </w:rPr>
      </w:pPr>
    </w:p>
    <w:p w14:paraId="2EE4A765" w14:textId="77777777" w:rsidR="00A76054" w:rsidRPr="00AA512F" w:rsidRDefault="00A76054" w:rsidP="00AF63A8">
      <w:pPr>
        <w:jc w:val="both"/>
        <w:rPr>
          <w:szCs w:val="24"/>
        </w:rPr>
      </w:pPr>
    </w:p>
    <w:p w14:paraId="14F69746" w14:textId="77777777" w:rsidR="00A76054" w:rsidRPr="00AA512F" w:rsidRDefault="00A76054" w:rsidP="00AF63A8">
      <w:pPr>
        <w:pStyle w:val="BodyText"/>
        <w:jc w:val="both"/>
        <w:rPr>
          <w:rFonts w:cs="Arial"/>
          <w:szCs w:val="24"/>
        </w:rPr>
      </w:pPr>
      <w:r w:rsidRPr="00AA512F">
        <w:rPr>
          <w:rFonts w:cs="Arial"/>
          <w:szCs w:val="24"/>
        </w:rPr>
        <w:t>COMMUNICATION AND RELATIONSHIPS</w:t>
      </w:r>
    </w:p>
    <w:p w14:paraId="53161A24" w14:textId="77777777" w:rsidR="00A76054" w:rsidRPr="00AA512F" w:rsidRDefault="00A76054" w:rsidP="00AF63A8">
      <w:pPr>
        <w:ind w:firstLine="420"/>
        <w:jc w:val="both"/>
        <w:rPr>
          <w:rFonts w:cs="Arial"/>
          <w:szCs w:val="24"/>
        </w:rPr>
      </w:pPr>
    </w:p>
    <w:p w14:paraId="11F5BC62" w14:textId="3BC7C024" w:rsidR="00A76054" w:rsidRPr="00AA512F" w:rsidRDefault="00A76054" w:rsidP="00AF63A8">
      <w:pPr>
        <w:numPr>
          <w:ilvl w:val="0"/>
          <w:numId w:val="4"/>
        </w:numPr>
        <w:jc w:val="both"/>
        <w:rPr>
          <w:rFonts w:cs="Arial"/>
          <w:szCs w:val="24"/>
        </w:rPr>
      </w:pPr>
      <w:r w:rsidRPr="00AA512F">
        <w:rPr>
          <w:rFonts w:cs="Arial"/>
          <w:szCs w:val="24"/>
        </w:rPr>
        <w:t xml:space="preserve">Communicating and liaising with all staff within </w:t>
      </w:r>
      <w:r w:rsidR="00B866BD" w:rsidRPr="00AA512F">
        <w:rPr>
          <w:rFonts w:cs="Arial"/>
          <w:szCs w:val="24"/>
        </w:rPr>
        <w:t>St Luke’s locations</w:t>
      </w:r>
    </w:p>
    <w:p w14:paraId="1B48C542" w14:textId="77777777" w:rsidR="00A76054" w:rsidRPr="00AA512F" w:rsidRDefault="00A76054" w:rsidP="00AF63A8">
      <w:pPr>
        <w:jc w:val="both"/>
        <w:rPr>
          <w:rFonts w:cs="Arial"/>
          <w:szCs w:val="24"/>
        </w:rPr>
      </w:pPr>
    </w:p>
    <w:p w14:paraId="51C43DA8" w14:textId="77777777" w:rsidR="00A76054" w:rsidRPr="00AA512F" w:rsidRDefault="00A76054" w:rsidP="00AF63A8">
      <w:pPr>
        <w:numPr>
          <w:ilvl w:val="0"/>
          <w:numId w:val="4"/>
        </w:numPr>
        <w:jc w:val="both"/>
        <w:rPr>
          <w:rFonts w:cs="Arial"/>
          <w:szCs w:val="24"/>
        </w:rPr>
      </w:pPr>
      <w:r w:rsidRPr="00AA512F">
        <w:rPr>
          <w:rFonts w:cs="Arial"/>
          <w:szCs w:val="24"/>
        </w:rPr>
        <w:t>Communicating with outside ‘agencies’, as and when appropriate</w:t>
      </w:r>
    </w:p>
    <w:p w14:paraId="707E3736" w14:textId="77777777" w:rsidR="008A6AE6" w:rsidRPr="00AA512F" w:rsidRDefault="008A6AE6" w:rsidP="00AF63A8">
      <w:pPr>
        <w:jc w:val="both"/>
        <w:rPr>
          <w:rFonts w:cs="Arial"/>
          <w:szCs w:val="24"/>
        </w:rPr>
      </w:pPr>
    </w:p>
    <w:p w14:paraId="35190303" w14:textId="7922ECDB" w:rsidR="008A6AE6" w:rsidRDefault="008A6AE6" w:rsidP="00AF63A8">
      <w:pPr>
        <w:numPr>
          <w:ilvl w:val="0"/>
          <w:numId w:val="4"/>
        </w:numPr>
        <w:jc w:val="both"/>
        <w:rPr>
          <w:rFonts w:cs="Arial"/>
          <w:szCs w:val="24"/>
        </w:rPr>
      </w:pPr>
      <w:r w:rsidRPr="00AA512F">
        <w:rPr>
          <w:rFonts w:cs="Arial"/>
          <w:szCs w:val="24"/>
        </w:rPr>
        <w:t xml:space="preserve">Communicating and liaising with other domestic staff to ensure a smooth service is operated within </w:t>
      </w:r>
      <w:r w:rsidR="00B866BD" w:rsidRPr="00AA512F">
        <w:rPr>
          <w:rFonts w:cs="Arial"/>
          <w:szCs w:val="24"/>
        </w:rPr>
        <w:t>St Luke’s</w:t>
      </w:r>
    </w:p>
    <w:p w14:paraId="4B8BCF57" w14:textId="77777777" w:rsidR="00B86199" w:rsidRDefault="00B86199" w:rsidP="00AF63A8">
      <w:pPr>
        <w:jc w:val="both"/>
        <w:rPr>
          <w:rFonts w:cs="Arial"/>
          <w:szCs w:val="24"/>
        </w:rPr>
      </w:pPr>
    </w:p>
    <w:p w14:paraId="1B954F40" w14:textId="77777777" w:rsidR="003177A4" w:rsidRDefault="003177A4" w:rsidP="00AF63A8">
      <w:pPr>
        <w:pStyle w:val="ListParagraph"/>
        <w:jc w:val="both"/>
        <w:rPr>
          <w:rFonts w:cs="Arial"/>
          <w:szCs w:val="24"/>
        </w:rPr>
      </w:pPr>
    </w:p>
    <w:p w14:paraId="241E988E" w14:textId="75B89B44" w:rsidR="0DA30CB0" w:rsidRDefault="0DA30CB0" w:rsidP="0DA30CB0">
      <w:pPr>
        <w:pStyle w:val="BodyText"/>
        <w:jc w:val="both"/>
        <w:rPr>
          <w:rFonts w:cs="Arial"/>
        </w:rPr>
      </w:pPr>
    </w:p>
    <w:p w14:paraId="7D270F20" w14:textId="1F028595" w:rsidR="0DA30CB0" w:rsidRDefault="0DA30CB0" w:rsidP="0DA30CB0">
      <w:pPr>
        <w:pStyle w:val="BodyText"/>
        <w:jc w:val="both"/>
        <w:rPr>
          <w:rFonts w:cs="Arial"/>
        </w:rPr>
      </w:pPr>
    </w:p>
    <w:p w14:paraId="4E4DE3A4" w14:textId="30A8E194" w:rsidR="0DA30CB0" w:rsidRDefault="0DA30CB0" w:rsidP="0DA30CB0">
      <w:pPr>
        <w:pStyle w:val="BodyText"/>
        <w:jc w:val="both"/>
        <w:rPr>
          <w:rFonts w:cs="Arial"/>
        </w:rPr>
      </w:pPr>
    </w:p>
    <w:p w14:paraId="4A0E16D4" w14:textId="77777777" w:rsidR="00A76054" w:rsidRPr="00AA512F" w:rsidRDefault="00A76054" w:rsidP="00AF63A8">
      <w:pPr>
        <w:pStyle w:val="BodyText"/>
        <w:jc w:val="both"/>
        <w:rPr>
          <w:rFonts w:cs="Arial"/>
          <w:szCs w:val="24"/>
        </w:rPr>
      </w:pPr>
      <w:r w:rsidRPr="00AA512F">
        <w:rPr>
          <w:rFonts w:cs="Arial"/>
          <w:szCs w:val="24"/>
        </w:rPr>
        <w:t>KNOWLEDGE, TRAINING AND EXPERIENCE</w:t>
      </w:r>
    </w:p>
    <w:p w14:paraId="198E8EEC" w14:textId="77777777" w:rsidR="00A76054" w:rsidRPr="00AA512F" w:rsidRDefault="00A76054" w:rsidP="00AF63A8">
      <w:pPr>
        <w:ind w:firstLine="420"/>
        <w:jc w:val="both"/>
        <w:rPr>
          <w:rFonts w:cs="Arial"/>
          <w:szCs w:val="24"/>
        </w:rPr>
      </w:pPr>
    </w:p>
    <w:p w14:paraId="0D0DA74A" w14:textId="77777777" w:rsidR="00A76054" w:rsidRPr="00AA512F" w:rsidRDefault="008A6AE6" w:rsidP="00AF63A8">
      <w:pPr>
        <w:numPr>
          <w:ilvl w:val="0"/>
          <w:numId w:val="8"/>
        </w:numPr>
        <w:jc w:val="both"/>
        <w:rPr>
          <w:rFonts w:cs="Arial"/>
          <w:szCs w:val="24"/>
        </w:rPr>
      </w:pPr>
      <w:r w:rsidRPr="00AA512F">
        <w:rPr>
          <w:rFonts w:cs="Arial"/>
          <w:szCs w:val="24"/>
        </w:rPr>
        <w:t>To have some experience of cleaning and basic hygiene</w:t>
      </w:r>
    </w:p>
    <w:p w14:paraId="5FD77428" w14:textId="77777777" w:rsidR="00A76054" w:rsidRPr="00AA512F" w:rsidRDefault="00A76054" w:rsidP="00AF63A8">
      <w:pPr>
        <w:jc w:val="both"/>
        <w:rPr>
          <w:rFonts w:cs="Arial"/>
          <w:szCs w:val="24"/>
        </w:rPr>
      </w:pPr>
    </w:p>
    <w:p w14:paraId="67901E29" w14:textId="77777777" w:rsidR="00A76054" w:rsidRPr="00AA512F" w:rsidRDefault="00A76054" w:rsidP="00AF63A8">
      <w:pPr>
        <w:numPr>
          <w:ilvl w:val="0"/>
          <w:numId w:val="8"/>
        </w:numPr>
        <w:jc w:val="both"/>
        <w:rPr>
          <w:rFonts w:cs="Arial"/>
          <w:szCs w:val="24"/>
        </w:rPr>
      </w:pPr>
      <w:r w:rsidRPr="00AA512F">
        <w:rPr>
          <w:rFonts w:cs="Arial"/>
          <w:szCs w:val="24"/>
        </w:rPr>
        <w:t>A good understanding of confidentiality</w:t>
      </w:r>
    </w:p>
    <w:p w14:paraId="1EE1FFDC" w14:textId="77777777" w:rsidR="00A76054" w:rsidRPr="00AA512F" w:rsidRDefault="00A76054" w:rsidP="00AF63A8">
      <w:pPr>
        <w:jc w:val="both"/>
        <w:rPr>
          <w:rFonts w:cs="Arial"/>
          <w:szCs w:val="24"/>
        </w:rPr>
      </w:pPr>
    </w:p>
    <w:p w14:paraId="5F216327" w14:textId="77777777" w:rsidR="00A76054" w:rsidRPr="00AA512F" w:rsidRDefault="00A76054" w:rsidP="00AF63A8">
      <w:pPr>
        <w:numPr>
          <w:ilvl w:val="0"/>
          <w:numId w:val="8"/>
        </w:numPr>
        <w:jc w:val="both"/>
        <w:rPr>
          <w:rFonts w:cs="Arial"/>
          <w:szCs w:val="24"/>
        </w:rPr>
      </w:pPr>
      <w:r w:rsidRPr="00AA512F">
        <w:rPr>
          <w:rFonts w:cs="Arial"/>
          <w:szCs w:val="24"/>
        </w:rPr>
        <w:t>An adeptness to use own initiative and to work as part of a team</w:t>
      </w:r>
    </w:p>
    <w:p w14:paraId="1EE5ACE8" w14:textId="77777777" w:rsidR="00A76054" w:rsidRPr="00AA512F" w:rsidRDefault="00A76054" w:rsidP="00AF63A8">
      <w:pPr>
        <w:jc w:val="both"/>
        <w:rPr>
          <w:rFonts w:cs="Arial"/>
          <w:szCs w:val="24"/>
        </w:rPr>
      </w:pPr>
    </w:p>
    <w:p w14:paraId="6C26FCAC" w14:textId="77777777" w:rsidR="00A76054" w:rsidRPr="00AA512F" w:rsidRDefault="00A76054" w:rsidP="00AF63A8">
      <w:pPr>
        <w:numPr>
          <w:ilvl w:val="0"/>
          <w:numId w:val="8"/>
        </w:numPr>
        <w:jc w:val="both"/>
        <w:rPr>
          <w:rFonts w:cs="Arial"/>
          <w:szCs w:val="24"/>
        </w:rPr>
      </w:pPr>
      <w:r w:rsidRPr="00AA512F">
        <w:rPr>
          <w:rFonts w:cs="Arial"/>
          <w:szCs w:val="24"/>
        </w:rPr>
        <w:t>A good knowledge of working practices within St Luke’s</w:t>
      </w:r>
    </w:p>
    <w:p w14:paraId="2EB83BC3" w14:textId="77777777" w:rsidR="00A76054" w:rsidRPr="00AA512F" w:rsidRDefault="00A76054" w:rsidP="00AF63A8">
      <w:pPr>
        <w:jc w:val="both"/>
        <w:rPr>
          <w:rFonts w:cs="Arial"/>
          <w:szCs w:val="24"/>
        </w:rPr>
      </w:pPr>
    </w:p>
    <w:p w14:paraId="6CD96341" w14:textId="77777777" w:rsidR="00A76054" w:rsidRPr="00AA512F" w:rsidRDefault="00A76054" w:rsidP="00AF63A8">
      <w:pPr>
        <w:numPr>
          <w:ilvl w:val="0"/>
          <w:numId w:val="8"/>
        </w:numPr>
        <w:jc w:val="both"/>
        <w:rPr>
          <w:rFonts w:cs="Arial"/>
          <w:szCs w:val="24"/>
        </w:rPr>
      </w:pPr>
      <w:r w:rsidRPr="00AA512F">
        <w:rPr>
          <w:rFonts w:cs="Arial"/>
          <w:szCs w:val="24"/>
        </w:rPr>
        <w:t>To be able to prioritise work efficiently</w:t>
      </w:r>
    </w:p>
    <w:p w14:paraId="6AC1B663" w14:textId="77777777" w:rsidR="00A76054" w:rsidRPr="00AA512F" w:rsidRDefault="00A76054" w:rsidP="00AF63A8">
      <w:pPr>
        <w:jc w:val="both"/>
        <w:rPr>
          <w:rFonts w:cs="Arial"/>
          <w:szCs w:val="24"/>
        </w:rPr>
      </w:pPr>
    </w:p>
    <w:p w14:paraId="247EE4E2" w14:textId="77777777" w:rsidR="00A76054" w:rsidRPr="00AA512F" w:rsidRDefault="00A76054" w:rsidP="00AF63A8">
      <w:pPr>
        <w:numPr>
          <w:ilvl w:val="0"/>
          <w:numId w:val="8"/>
        </w:numPr>
        <w:jc w:val="both"/>
        <w:rPr>
          <w:rFonts w:cs="Arial"/>
          <w:szCs w:val="24"/>
        </w:rPr>
      </w:pPr>
      <w:r w:rsidRPr="00AA512F">
        <w:rPr>
          <w:rFonts w:cs="Arial"/>
          <w:szCs w:val="24"/>
        </w:rPr>
        <w:t>To undertake furth</w:t>
      </w:r>
      <w:r w:rsidR="00576BAA" w:rsidRPr="00AA512F">
        <w:rPr>
          <w:rFonts w:cs="Arial"/>
          <w:szCs w:val="24"/>
        </w:rPr>
        <w:t>er training, as and when</w:t>
      </w:r>
      <w:r w:rsidRPr="00AA512F">
        <w:rPr>
          <w:rFonts w:cs="Arial"/>
          <w:szCs w:val="24"/>
        </w:rPr>
        <w:t xml:space="preserve"> required</w:t>
      </w:r>
    </w:p>
    <w:p w14:paraId="331F81AD" w14:textId="77777777" w:rsidR="00A76054" w:rsidRPr="00AA512F" w:rsidRDefault="00A76054" w:rsidP="00AF63A8">
      <w:pPr>
        <w:pStyle w:val="BodyText"/>
        <w:ind w:left="60"/>
        <w:jc w:val="both"/>
        <w:rPr>
          <w:rFonts w:cs="Arial"/>
          <w:b w:val="0"/>
          <w:szCs w:val="24"/>
        </w:rPr>
      </w:pPr>
    </w:p>
    <w:p w14:paraId="2D2EFABA" w14:textId="77D0BF36" w:rsidR="0DA30CB0" w:rsidRDefault="0DA30CB0" w:rsidP="0DA30CB0">
      <w:pPr>
        <w:pStyle w:val="BodyText"/>
        <w:jc w:val="both"/>
        <w:rPr>
          <w:rFonts w:cs="Arial"/>
        </w:rPr>
      </w:pPr>
    </w:p>
    <w:p w14:paraId="5ABE9FF0" w14:textId="77777777" w:rsidR="00A76054" w:rsidRPr="00AA512F" w:rsidRDefault="00A76054" w:rsidP="00AF63A8">
      <w:pPr>
        <w:pStyle w:val="BodyText"/>
        <w:jc w:val="both"/>
        <w:rPr>
          <w:rFonts w:cs="Arial"/>
          <w:szCs w:val="24"/>
        </w:rPr>
      </w:pPr>
      <w:r w:rsidRPr="00AA512F">
        <w:rPr>
          <w:rFonts w:cs="Arial"/>
          <w:szCs w:val="24"/>
        </w:rPr>
        <w:t>PLANNING AND ORGANISATION</w:t>
      </w:r>
    </w:p>
    <w:p w14:paraId="5E0AAF13" w14:textId="77777777" w:rsidR="00A76054" w:rsidRPr="00AA512F" w:rsidRDefault="00A76054" w:rsidP="00AF63A8">
      <w:pPr>
        <w:pStyle w:val="BodyText"/>
        <w:jc w:val="both"/>
        <w:rPr>
          <w:rFonts w:cs="Arial"/>
          <w:szCs w:val="24"/>
        </w:rPr>
      </w:pPr>
    </w:p>
    <w:p w14:paraId="5AEB5387" w14:textId="77777777" w:rsidR="00A76054" w:rsidRPr="00AA512F" w:rsidRDefault="00A76054" w:rsidP="00AF63A8">
      <w:pPr>
        <w:pStyle w:val="BodyText"/>
        <w:numPr>
          <w:ilvl w:val="0"/>
          <w:numId w:val="9"/>
        </w:numPr>
        <w:jc w:val="both"/>
        <w:rPr>
          <w:rFonts w:cs="Arial"/>
          <w:b w:val="0"/>
          <w:szCs w:val="24"/>
        </w:rPr>
      </w:pPr>
      <w:r w:rsidRPr="00AA512F">
        <w:rPr>
          <w:rFonts w:cs="Arial"/>
          <w:b w:val="0"/>
          <w:szCs w:val="24"/>
        </w:rPr>
        <w:t>Plan and organise own time</w:t>
      </w:r>
      <w:r w:rsidR="008A6AE6" w:rsidRPr="00AA512F">
        <w:rPr>
          <w:rFonts w:cs="Arial"/>
          <w:b w:val="0"/>
          <w:szCs w:val="24"/>
        </w:rPr>
        <w:t xml:space="preserve"> effectively</w:t>
      </w:r>
    </w:p>
    <w:p w14:paraId="10F043E7" w14:textId="77777777" w:rsidR="00A76054" w:rsidRPr="00AA512F" w:rsidRDefault="00A76054" w:rsidP="00AF63A8">
      <w:pPr>
        <w:pStyle w:val="BodyText"/>
        <w:jc w:val="both"/>
        <w:rPr>
          <w:rFonts w:cs="Arial"/>
          <w:b w:val="0"/>
          <w:szCs w:val="24"/>
        </w:rPr>
      </w:pPr>
    </w:p>
    <w:p w14:paraId="1C9087DC" w14:textId="2F2E70C0" w:rsidR="0DA30CB0" w:rsidRDefault="0DA30CB0" w:rsidP="0DA30CB0">
      <w:pPr>
        <w:pStyle w:val="BodyText"/>
        <w:jc w:val="both"/>
        <w:rPr>
          <w:rFonts w:cs="Arial"/>
        </w:rPr>
      </w:pPr>
    </w:p>
    <w:p w14:paraId="6C69B0EF" w14:textId="77777777" w:rsidR="00A76054" w:rsidRPr="00AA512F" w:rsidRDefault="00A76054" w:rsidP="00AF63A8">
      <w:pPr>
        <w:pStyle w:val="BodyText"/>
        <w:jc w:val="both"/>
        <w:rPr>
          <w:rFonts w:cs="Arial"/>
          <w:szCs w:val="24"/>
        </w:rPr>
      </w:pPr>
      <w:r w:rsidRPr="00AA512F">
        <w:rPr>
          <w:rFonts w:cs="Arial"/>
          <w:szCs w:val="24"/>
        </w:rPr>
        <w:t>PHYSICAL SKILLS</w:t>
      </w:r>
    </w:p>
    <w:p w14:paraId="2DB5AD9F" w14:textId="77777777" w:rsidR="008A6AE6" w:rsidRPr="00AA512F" w:rsidRDefault="008A6AE6" w:rsidP="00AF63A8">
      <w:pPr>
        <w:pStyle w:val="BodyText"/>
        <w:jc w:val="both"/>
        <w:rPr>
          <w:rFonts w:cs="Arial"/>
          <w:szCs w:val="24"/>
        </w:rPr>
      </w:pPr>
    </w:p>
    <w:p w14:paraId="2DD27CB6" w14:textId="77777777" w:rsidR="008A6AE6" w:rsidRPr="00AA512F" w:rsidRDefault="008A6AE6" w:rsidP="00AF63A8">
      <w:pPr>
        <w:numPr>
          <w:ilvl w:val="0"/>
          <w:numId w:val="7"/>
        </w:numPr>
        <w:jc w:val="both"/>
        <w:rPr>
          <w:rFonts w:cs="Arial"/>
          <w:szCs w:val="24"/>
        </w:rPr>
      </w:pPr>
      <w:r w:rsidRPr="00AA512F">
        <w:rPr>
          <w:rFonts w:cs="Arial"/>
          <w:szCs w:val="24"/>
        </w:rPr>
        <w:t>To ensure good manual handling skills are used, to move equipment and domestic tools</w:t>
      </w:r>
    </w:p>
    <w:p w14:paraId="7F0724AF" w14:textId="77777777" w:rsidR="008A6AE6" w:rsidRPr="00AA512F" w:rsidRDefault="008A6AE6" w:rsidP="00AF63A8">
      <w:pPr>
        <w:ind w:left="360"/>
        <w:jc w:val="both"/>
        <w:rPr>
          <w:rFonts w:cs="Arial"/>
          <w:szCs w:val="24"/>
        </w:rPr>
      </w:pPr>
    </w:p>
    <w:p w14:paraId="50175438" w14:textId="77777777" w:rsidR="008A6AE6" w:rsidRPr="00AA512F" w:rsidRDefault="008A6AE6" w:rsidP="00AF63A8">
      <w:pPr>
        <w:numPr>
          <w:ilvl w:val="0"/>
          <w:numId w:val="7"/>
        </w:numPr>
        <w:jc w:val="both"/>
        <w:rPr>
          <w:rFonts w:cs="Arial"/>
          <w:szCs w:val="24"/>
        </w:rPr>
      </w:pPr>
      <w:r w:rsidRPr="00AA512F">
        <w:rPr>
          <w:rFonts w:cs="Arial"/>
          <w:szCs w:val="24"/>
        </w:rPr>
        <w:t xml:space="preserve">To ensure procedures are being followed and health and safety criteria is being met </w:t>
      </w:r>
    </w:p>
    <w:p w14:paraId="2A06D1EB" w14:textId="77777777" w:rsidR="008A6AE6" w:rsidRPr="00AA512F" w:rsidRDefault="008A6AE6" w:rsidP="00AF63A8">
      <w:pPr>
        <w:ind w:left="360"/>
        <w:jc w:val="both"/>
        <w:rPr>
          <w:rFonts w:cs="Arial"/>
          <w:szCs w:val="24"/>
        </w:rPr>
      </w:pPr>
    </w:p>
    <w:p w14:paraId="62AFFB96" w14:textId="77777777" w:rsidR="008A6AE6" w:rsidRPr="00AA512F" w:rsidRDefault="008A6AE6" w:rsidP="00AF63A8">
      <w:pPr>
        <w:numPr>
          <w:ilvl w:val="0"/>
          <w:numId w:val="7"/>
        </w:numPr>
        <w:jc w:val="both"/>
        <w:rPr>
          <w:rFonts w:cs="Arial"/>
          <w:szCs w:val="24"/>
        </w:rPr>
      </w:pPr>
      <w:r w:rsidRPr="00AA512F">
        <w:rPr>
          <w:rFonts w:cs="Arial"/>
          <w:szCs w:val="24"/>
        </w:rPr>
        <w:t>To ensure they only use equipment they are trained and competent to use.</w:t>
      </w:r>
    </w:p>
    <w:p w14:paraId="145393D2" w14:textId="77777777" w:rsidR="006464A5" w:rsidRPr="00AA512F" w:rsidRDefault="006464A5" w:rsidP="00AF63A8">
      <w:pPr>
        <w:jc w:val="both"/>
        <w:rPr>
          <w:rFonts w:cs="Arial"/>
          <w:szCs w:val="24"/>
        </w:rPr>
      </w:pPr>
    </w:p>
    <w:p w14:paraId="655A8919" w14:textId="77777777" w:rsidR="008A6AE6" w:rsidRPr="00AA512F" w:rsidRDefault="008A6AE6" w:rsidP="00AF63A8">
      <w:pPr>
        <w:numPr>
          <w:ilvl w:val="0"/>
          <w:numId w:val="7"/>
        </w:numPr>
        <w:jc w:val="both"/>
        <w:rPr>
          <w:rFonts w:cs="Arial"/>
          <w:szCs w:val="24"/>
        </w:rPr>
      </w:pPr>
      <w:r w:rsidRPr="00AA512F">
        <w:rPr>
          <w:rFonts w:cs="Arial"/>
          <w:szCs w:val="24"/>
        </w:rPr>
        <w:t>When cleaning to only use the chemicals that are authorised and to wear appropriate PPE</w:t>
      </w:r>
    </w:p>
    <w:p w14:paraId="5D4A6B8E" w14:textId="77777777" w:rsidR="00A76054" w:rsidRPr="00AA512F" w:rsidRDefault="00A76054" w:rsidP="00AF63A8">
      <w:pPr>
        <w:pStyle w:val="BodyText"/>
        <w:jc w:val="both"/>
        <w:rPr>
          <w:rFonts w:cs="Arial"/>
          <w:b w:val="0"/>
          <w:szCs w:val="24"/>
        </w:rPr>
      </w:pPr>
    </w:p>
    <w:p w14:paraId="2756C5D3" w14:textId="433E6FC9" w:rsidR="00A76054" w:rsidRPr="00AA512F" w:rsidRDefault="00A76054" w:rsidP="0DA30CB0">
      <w:pPr>
        <w:spacing w:after="200" w:line="276" w:lineRule="auto"/>
        <w:rPr>
          <w:rFonts w:eastAsia="Arial" w:cs="Arial"/>
          <w:b/>
          <w:bCs/>
          <w:szCs w:val="24"/>
        </w:rPr>
      </w:pPr>
    </w:p>
    <w:p w14:paraId="7F4AB5B0" w14:textId="50A3D494" w:rsidR="00A76054" w:rsidRPr="00AA512F" w:rsidRDefault="5BC8297E" w:rsidP="0DA30CB0">
      <w:pPr>
        <w:spacing w:after="200" w:line="276" w:lineRule="auto"/>
        <w:rPr>
          <w:rFonts w:eastAsia="Arial" w:cs="Arial"/>
          <w:b/>
          <w:bCs/>
          <w:szCs w:val="24"/>
        </w:rPr>
      </w:pPr>
      <w:r w:rsidRPr="0DA30CB0">
        <w:rPr>
          <w:rFonts w:eastAsia="Arial" w:cs="Arial"/>
          <w:b/>
          <w:bCs/>
          <w:szCs w:val="24"/>
        </w:rPr>
        <w:t>HEALTH, SAFETY &amp; WELLBEING</w:t>
      </w:r>
    </w:p>
    <w:p w14:paraId="300D1A0B" w14:textId="4C6EEB67" w:rsidR="00A76054" w:rsidRDefault="5BC8297E" w:rsidP="0DA30CB0">
      <w:pPr>
        <w:pStyle w:val="ListParagraph"/>
        <w:numPr>
          <w:ilvl w:val="0"/>
          <w:numId w:val="2"/>
        </w:numPr>
        <w:tabs>
          <w:tab w:val="left" w:pos="0"/>
          <w:tab w:val="left" w:pos="720"/>
        </w:tabs>
        <w:spacing w:after="200" w:line="276" w:lineRule="auto"/>
        <w:rPr>
          <w:rFonts w:eastAsia="Arial" w:cs="Arial"/>
          <w:szCs w:val="24"/>
        </w:rPr>
      </w:pPr>
      <w:r w:rsidRPr="0DA30CB0">
        <w:rPr>
          <w:rFonts w:eastAsia="Arial" w:cs="Arial"/>
          <w:szCs w:val="24"/>
        </w:rPr>
        <w:t>St Luke's Hospice is committed to providing a safe, healthy and supportive environment for everyone who comes into contact with our services, including patients, families, carers, visitors, employees, volunteers, contractors and members of the public. All employees and volunteers are responsible for taking reasonable care of their own health, safety and wellbeing, and that of others who may be affected by their acts or omissions. Individuals must comply with Hospice policies, procedures and standard operating procedures (SOP's); participate in mandatory training; use equipment and resources safely; report hazards, accidents, incidents, aggression, property damage and near misses; and co-operate with the Hospice in fulfilling its legal, regulatory and organisational responsibilities.</w:t>
      </w:r>
    </w:p>
    <w:p w14:paraId="792F0AC6" w14:textId="77777777" w:rsidR="00F03E13" w:rsidRPr="00AA512F" w:rsidRDefault="00F03E13" w:rsidP="00F03E13">
      <w:pPr>
        <w:pStyle w:val="ListParagraph"/>
        <w:tabs>
          <w:tab w:val="left" w:pos="0"/>
          <w:tab w:val="left" w:pos="720"/>
        </w:tabs>
        <w:spacing w:after="200" w:line="276" w:lineRule="auto"/>
        <w:rPr>
          <w:rFonts w:eastAsia="Arial" w:cs="Arial"/>
          <w:szCs w:val="24"/>
        </w:rPr>
      </w:pPr>
    </w:p>
    <w:p w14:paraId="3FBA57CD" w14:textId="189EADEF" w:rsidR="00A76054" w:rsidRPr="00AA512F" w:rsidRDefault="5BC8297E" w:rsidP="0DA30CB0">
      <w:pPr>
        <w:pStyle w:val="ListParagraph"/>
        <w:numPr>
          <w:ilvl w:val="0"/>
          <w:numId w:val="1"/>
        </w:numPr>
        <w:tabs>
          <w:tab w:val="left" w:pos="0"/>
          <w:tab w:val="left" w:pos="720"/>
        </w:tabs>
        <w:spacing w:after="200" w:line="276" w:lineRule="auto"/>
        <w:rPr>
          <w:rFonts w:eastAsia="Arial" w:cs="Arial"/>
          <w:szCs w:val="24"/>
        </w:rPr>
      </w:pPr>
      <w:r w:rsidRPr="0DA30CB0">
        <w:rPr>
          <w:rFonts w:eastAsia="Arial" w:cs="Arial"/>
          <w:szCs w:val="24"/>
        </w:rPr>
        <w:t>Those with management or supervisory responsibilities are additionally expected to promote a positive safety culture, ensure appropriate risk assessments and control measures are in place, provide suitable training and supervision, and support the ongoing health, safety and wellbeing of employees and volunteers. In carrying out these responsibilities, all individuals are expected to uphold the Hospice values of Compassion, Respect, Integrity and Professionalism, ensuring that safety and wellbeing remain fundamental to everything we do.</w:t>
      </w:r>
    </w:p>
    <w:p w14:paraId="11B2CF46" w14:textId="77777777" w:rsidR="00A76054" w:rsidRPr="00AA512F" w:rsidRDefault="00A76054" w:rsidP="00AF63A8">
      <w:pPr>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2474"/>
      </w:tblGrid>
      <w:tr w:rsidR="00A76054" w:rsidRPr="00AA512F" w14:paraId="6626550D" w14:textId="77777777" w:rsidTr="00AF63A8">
        <w:trPr>
          <w:jc w:val="center"/>
        </w:trPr>
        <w:tc>
          <w:tcPr>
            <w:tcW w:w="6048" w:type="dxa"/>
          </w:tcPr>
          <w:p w14:paraId="13C6761E" w14:textId="77777777" w:rsidR="00A76054" w:rsidRPr="00AA512F" w:rsidRDefault="00A76054" w:rsidP="00AF63A8">
            <w:pPr>
              <w:jc w:val="both"/>
              <w:rPr>
                <w:b/>
                <w:szCs w:val="24"/>
              </w:rPr>
            </w:pPr>
          </w:p>
          <w:p w14:paraId="3FAE0D87" w14:textId="77777777" w:rsidR="00A76054" w:rsidRPr="00AA512F" w:rsidRDefault="00A76054" w:rsidP="00AF63A8">
            <w:pPr>
              <w:jc w:val="both"/>
              <w:rPr>
                <w:b/>
                <w:szCs w:val="24"/>
              </w:rPr>
            </w:pPr>
            <w:r w:rsidRPr="00AA512F">
              <w:rPr>
                <w:b/>
                <w:szCs w:val="24"/>
              </w:rPr>
              <w:t>POST HOLDER’S SIGNATURE:</w:t>
            </w:r>
          </w:p>
          <w:p w14:paraId="1349C977" w14:textId="77777777" w:rsidR="00A76054" w:rsidRPr="00AA512F" w:rsidRDefault="00A76054" w:rsidP="00AF63A8">
            <w:pPr>
              <w:jc w:val="both"/>
              <w:rPr>
                <w:b/>
                <w:szCs w:val="24"/>
              </w:rPr>
            </w:pPr>
          </w:p>
        </w:tc>
        <w:tc>
          <w:tcPr>
            <w:tcW w:w="2474" w:type="dxa"/>
          </w:tcPr>
          <w:p w14:paraId="10C29068" w14:textId="77777777" w:rsidR="00A76054" w:rsidRPr="00AA512F" w:rsidRDefault="00A76054" w:rsidP="00AF63A8">
            <w:pPr>
              <w:jc w:val="both"/>
              <w:rPr>
                <w:b/>
                <w:szCs w:val="24"/>
              </w:rPr>
            </w:pPr>
          </w:p>
          <w:p w14:paraId="132AA5C6" w14:textId="77777777" w:rsidR="00A76054" w:rsidRPr="00AA512F" w:rsidRDefault="00A76054" w:rsidP="00AF63A8">
            <w:pPr>
              <w:jc w:val="both"/>
              <w:rPr>
                <w:b/>
                <w:szCs w:val="24"/>
              </w:rPr>
            </w:pPr>
            <w:r w:rsidRPr="00AA512F">
              <w:rPr>
                <w:b/>
                <w:szCs w:val="24"/>
              </w:rPr>
              <w:t>DATE:</w:t>
            </w:r>
          </w:p>
        </w:tc>
      </w:tr>
      <w:tr w:rsidR="00A76054" w:rsidRPr="00AA512F" w14:paraId="3BF3EBFB" w14:textId="77777777" w:rsidTr="00AF63A8">
        <w:trPr>
          <w:jc w:val="center"/>
        </w:trPr>
        <w:tc>
          <w:tcPr>
            <w:tcW w:w="6048" w:type="dxa"/>
          </w:tcPr>
          <w:p w14:paraId="6799AF6F" w14:textId="77777777" w:rsidR="00A76054" w:rsidRPr="00AA512F" w:rsidRDefault="00A76054" w:rsidP="00AF63A8">
            <w:pPr>
              <w:jc w:val="both"/>
              <w:rPr>
                <w:b/>
                <w:szCs w:val="24"/>
              </w:rPr>
            </w:pPr>
          </w:p>
          <w:p w14:paraId="0DEC1BC1" w14:textId="77777777" w:rsidR="00A76054" w:rsidRPr="00AA512F" w:rsidRDefault="00A76054" w:rsidP="00AF63A8">
            <w:pPr>
              <w:jc w:val="both"/>
              <w:rPr>
                <w:b/>
                <w:szCs w:val="24"/>
              </w:rPr>
            </w:pPr>
            <w:r w:rsidRPr="00AA512F">
              <w:rPr>
                <w:b/>
                <w:szCs w:val="24"/>
              </w:rPr>
              <w:t>MANAGER’S SIGNATURE:</w:t>
            </w:r>
          </w:p>
          <w:p w14:paraId="35F17A34" w14:textId="77777777" w:rsidR="00A76054" w:rsidRPr="00AA512F" w:rsidRDefault="00A76054" w:rsidP="00AF63A8">
            <w:pPr>
              <w:jc w:val="both"/>
              <w:rPr>
                <w:b/>
                <w:szCs w:val="24"/>
              </w:rPr>
            </w:pPr>
          </w:p>
        </w:tc>
        <w:tc>
          <w:tcPr>
            <w:tcW w:w="2474" w:type="dxa"/>
          </w:tcPr>
          <w:p w14:paraId="0BE9F47C" w14:textId="77777777" w:rsidR="00A76054" w:rsidRPr="00AA512F" w:rsidRDefault="00A76054" w:rsidP="00AF63A8">
            <w:pPr>
              <w:jc w:val="both"/>
              <w:rPr>
                <w:b/>
                <w:szCs w:val="24"/>
              </w:rPr>
            </w:pPr>
          </w:p>
          <w:p w14:paraId="2954F97D" w14:textId="77777777" w:rsidR="00A76054" w:rsidRPr="00AA512F" w:rsidRDefault="00A76054" w:rsidP="00AF63A8">
            <w:pPr>
              <w:jc w:val="both"/>
              <w:rPr>
                <w:b/>
                <w:szCs w:val="24"/>
              </w:rPr>
            </w:pPr>
            <w:r w:rsidRPr="00AA512F">
              <w:rPr>
                <w:b/>
                <w:szCs w:val="24"/>
              </w:rPr>
              <w:t>DATE:</w:t>
            </w:r>
          </w:p>
        </w:tc>
      </w:tr>
    </w:tbl>
    <w:p w14:paraId="17B0BF2C" w14:textId="77777777" w:rsidR="00A76054" w:rsidRPr="00AA512F" w:rsidRDefault="00A76054" w:rsidP="00AF63A8">
      <w:pPr>
        <w:jc w:val="both"/>
        <w:rPr>
          <w:szCs w:val="24"/>
        </w:rPr>
      </w:pPr>
    </w:p>
    <w:p w14:paraId="72A2BD4B" w14:textId="77777777" w:rsidR="00A76054" w:rsidRDefault="00A76054" w:rsidP="00AF63A8">
      <w:pPr>
        <w:pStyle w:val="BodyText"/>
        <w:ind w:left="60"/>
        <w:jc w:val="both"/>
        <w:rPr>
          <w:b w:val="0"/>
          <w:szCs w:val="24"/>
        </w:rPr>
      </w:pPr>
    </w:p>
    <w:p w14:paraId="6844DCEE" w14:textId="3A46E8FD" w:rsidR="007005EC" w:rsidRPr="00AA512F" w:rsidRDefault="007005EC" w:rsidP="002B4180">
      <w:pPr>
        <w:pStyle w:val="BodyText"/>
        <w:ind w:left="60"/>
        <w:jc w:val="center"/>
        <w:rPr>
          <w:b w:val="0"/>
          <w:szCs w:val="24"/>
        </w:rPr>
      </w:pPr>
      <w:r w:rsidRPr="00802FB9">
        <w:rPr>
          <w:noProof/>
          <w:lang w:eastAsia="en-GB"/>
        </w:rPr>
        <w:drawing>
          <wp:inline distT="0" distB="0" distL="0" distR="0" wp14:anchorId="1270A87B" wp14:editId="70D08C6F">
            <wp:extent cx="1399767" cy="1439187"/>
            <wp:effectExtent l="0" t="0" r="0" b="8890"/>
            <wp:docPr id="4" name="Picture 6" descr="http://mail/webmail/api/download/attachment/stlukes-hospice.org.uk/abroadbent/b136d268-756b-4e18-8b88-7aee70b8dd4c/7645/0-1/Values-heart.jpg?version=57097&amp;sid=caf8653e2d8e50049ef329edf8af470be000a28cf1b15117e8ff131bf3b1e978&amp;mod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webmail/api/download/attachment/stlukes-hospice.org.uk/abroadbent/b136d268-756b-4e18-8b88-7aee70b8dd4c/7645/0-1/Values-heart.jpg?version=57097&amp;sid=caf8653e2d8e50049ef329edf8af470be000a28cf1b15117e8ff131bf3b1e978&amp;mode=view"/>
                    <pic:cNvPicPr>
                      <a:picLocks noChangeAspect="1" noChangeArrowheads="1"/>
                    </pic:cNvPicPr>
                  </pic:nvPicPr>
                  <pic:blipFill>
                    <a:blip r:embed="rId11" cstate="print"/>
                    <a:srcRect/>
                    <a:stretch>
                      <a:fillRect/>
                    </a:stretch>
                  </pic:blipFill>
                  <pic:spPr bwMode="auto">
                    <a:xfrm>
                      <a:off x="0" y="0"/>
                      <a:ext cx="1405719" cy="1445306"/>
                    </a:xfrm>
                    <a:prstGeom prst="rect">
                      <a:avLst/>
                    </a:prstGeom>
                    <a:noFill/>
                    <a:ln w="9525">
                      <a:noFill/>
                      <a:miter lim="800000"/>
                      <a:headEnd/>
                      <a:tailEnd/>
                    </a:ln>
                  </pic:spPr>
                </pic:pic>
              </a:graphicData>
            </a:graphic>
          </wp:inline>
        </w:drawing>
      </w:r>
    </w:p>
    <w:sectPr w:rsidR="007005EC" w:rsidRPr="00AA512F" w:rsidSect="002B4180">
      <w:footerReference w:type="default" r:id="rId12"/>
      <w:pgSz w:w="11907" w:h="16840" w:code="9"/>
      <w:pgMar w:top="720" w:right="720" w:bottom="720" w:left="720" w:header="720" w:footer="720" w:gutter="0"/>
      <w:paperSrc w:first="260" w:other="26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AA3D2" w14:textId="77777777" w:rsidR="000F25DD" w:rsidRDefault="000F25DD">
      <w:r>
        <w:separator/>
      </w:r>
    </w:p>
  </w:endnote>
  <w:endnote w:type="continuationSeparator" w:id="0">
    <w:p w14:paraId="7E21E0B6" w14:textId="77777777" w:rsidR="000F25DD" w:rsidRDefault="000F2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F59C" w14:textId="77777777" w:rsidR="00AA512F" w:rsidRDefault="0080008C">
    <w:pPr>
      <w:pStyle w:val="Footer"/>
      <w:jc w:val="right"/>
      <w:rPr>
        <w:sz w:val="16"/>
      </w:rPr>
    </w:pPr>
    <w:r>
      <w:rPr>
        <w:rStyle w:val="PageNumber"/>
        <w:sz w:val="16"/>
      </w:rPr>
      <w:fldChar w:fldCharType="begin"/>
    </w:r>
    <w:r w:rsidR="00AA512F">
      <w:rPr>
        <w:rStyle w:val="PageNumber"/>
        <w:sz w:val="16"/>
      </w:rPr>
      <w:instrText xml:space="preserve"> PAGE </w:instrText>
    </w:r>
    <w:r>
      <w:rPr>
        <w:rStyle w:val="PageNumber"/>
        <w:sz w:val="16"/>
      </w:rPr>
      <w:fldChar w:fldCharType="separate"/>
    </w:r>
    <w:r w:rsidR="007005EC">
      <w:rPr>
        <w:rStyle w:val="PageNumber"/>
        <w:noProof/>
        <w:sz w:val="16"/>
      </w:rPr>
      <w:t>1</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28C5" w14:textId="77777777" w:rsidR="000F25DD" w:rsidRDefault="000F25DD">
      <w:r>
        <w:separator/>
      </w:r>
    </w:p>
  </w:footnote>
  <w:footnote w:type="continuationSeparator" w:id="0">
    <w:p w14:paraId="2F21E07A" w14:textId="77777777" w:rsidR="000F25DD" w:rsidRDefault="000F2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0177"/>
    <w:multiLevelType w:val="hybridMultilevel"/>
    <w:tmpl w:val="82B6164C"/>
    <w:lvl w:ilvl="0" w:tplc="EA4296EC">
      <w:start w:val="1"/>
      <w:numFmt w:val="decimal"/>
      <w:lvlText w:val="%1."/>
      <w:lvlJc w:val="left"/>
      <w:pPr>
        <w:tabs>
          <w:tab w:val="num" w:pos="644"/>
        </w:tabs>
        <w:ind w:left="644" w:hanging="360"/>
      </w:pPr>
      <w:rPr>
        <w:rFonts w:hint="default"/>
      </w:rPr>
    </w:lvl>
    <w:lvl w:ilvl="1" w:tplc="50EE2B88" w:tentative="1">
      <w:start w:val="1"/>
      <w:numFmt w:val="lowerLetter"/>
      <w:lvlText w:val="%2."/>
      <w:lvlJc w:val="left"/>
      <w:pPr>
        <w:tabs>
          <w:tab w:val="num" w:pos="1440"/>
        </w:tabs>
        <w:ind w:left="1440" w:hanging="360"/>
      </w:pPr>
    </w:lvl>
    <w:lvl w:ilvl="2" w:tplc="8E9468A4" w:tentative="1">
      <w:start w:val="1"/>
      <w:numFmt w:val="lowerRoman"/>
      <w:lvlText w:val="%3."/>
      <w:lvlJc w:val="right"/>
      <w:pPr>
        <w:tabs>
          <w:tab w:val="num" w:pos="2160"/>
        </w:tabs>
        <w:ind w:left="2160" w:hanging="180"/>
      </w:pPr>
    </w:lvl>
    <w:lvl w:ilvl="3" w:tplc="C95AF8D6" w:tentative="1">
      <w:start w:val="1"/>
      <w:numFmt w:val="decimal"/>
      <w:lvlText w:val="%4."/>
      <w:lvlJc w:val="left"/>
      <w:pPr>
        <w:tabs>
          <w:tab w:val="num" w:pos="2880"/>
        </w:tabs>
        <w:ind w:left="2880" w:hanging="360"/>
      </w:pPr>
    </w:lvl>
    <w:lvl w:ilvl="4" w:tplc="BC72D090" w:tentative="1">
      <w:start w:val="1"/>
      <w:numFmt w:val="lowerLetter"/>
      <w:lvlText w:val="%5."/>
      <w:lvlJc w:val="left"/>
      <w:pPr>
        <w:tabs>
          <w:tab w:val="num" w:pos="3600"/>
        </w:tabs>
        <w:ind w:left="3600" w:hanging="360"/>
      </w:pPr>
    </w:lvl>
    <w:lvl w:ilvl="5" w:tplc="C28A9BCE" w:tentative="1">
      <w:start w:val="1"/>
      <w:numFmt w:val="lowerRoman"/>
      <w:lvlText w:val="%6."/>
      <w:lvlJc w:val="right"/>
      <w:pPr>
        <w:tabs>
          <w:tab w:val="num" w:pos="4320"/>
        </w:tabs>
        <w:ind w:left="4320" w:hanging="180"/>
      </w:pPr>
    </w:lvl>
    <w:lvl w:ilvl="6" w:tplc="D9DC4760" w:tentative="1">
      <w:start w:val="1"/>
      <w:numFmt w:val="decimal"/>
      <w:lvlText w:val="%7."/>
      <w:lvlJc w:val="left"/>
      <w:pPr>
        <w:tabs>
          <w:tab w:val="num" w:pos="5040"/>
        </w:tabs>
        <w:ind w:left="5040" w:hanging="360"/>
      </w:pPr>
    </w:lvl>
    <w:lvl w:ilvl="7" w:tplc="B2C00E08" w:tentative="1">
      <w:start w:val="1"/>
      <w:numFmt w:val="lowerLetter"/>
      <w:lvlText w:val="%8."/>
      <w:lvlJc w:val="left"/>
      <w:pPr>
        <w:tabs>
          <w:tab w:val="num" w:pos="5760"/>
        </w:tabs>
        <w:ind w:left="5760" w:hanging="360"/>
      </w:pPr>
    </w:lvl>
    <w:lvl w:ilvl="8" w:tplc="BD063426" w:tentative="1">
      <w:start w:val="1"/>
      <w:numFmt w:val="lowerRoman"/>
      <w:lvlText w:val="%9."/>
      <w:lvlJc w:val="right"/>
      <w:pPr>
        <w:tabs>
          <w:tab w:val="num" w:pos="6480"/>
        </w:tabs>
        <w:ind w:left="6480" w:hanging="180"/>
      </w:pPr>
    </w:lvl>
  </w:abstractNum>
  <w:abstractNum w:abstractNumId="1" w15:restartNumberingAfterBreak="0">
    <w:nsid w:val="034F2C08"/>
    <w:multiLevelType w:val="hybridMultilevel"/>
    <w:tmpl w:val="4F18AF6A"/>
    <w:lvl w:ilvl="0" w:tplc="D79066C8">
      <w:start w:val="1"/>
      <w:numFmt w:val="decimal"/>
      <w:lvlText w:val="%1."/>
      <w:lvlJc w:val="left"/>
      <w:pPr>
        <w:tabs>
          <w:tab w:val="num" w:pos="720"/>
        </w:tabs>
        <w:ind w:left="720" w:hanging="360"/>
      </w:pPr>
      <w:rPr>
        <w:rFonts w:hint="default"/>
      </w:rPr>
    </w:lvl>
    <w:lvl w:ilvl="1" w:tplc="61149BC2" w:tentative="1">
      <w:start w:val="1"/>
      <w:numFmt w:val="lowerLetter"/>
      <w:lvlText w:val="%2."/>
      <w:lvlJc w:val="left"/>
      <w:pPr>
        <w:tabs>
          <w:tab w:val="num" w:pos="1440"/>
        </w:tabs>
        <w:ind w:left="1440" w:hanging="360"/>
      </w:pPr>
    </w:lvl>
    <w:lvl w:ilvl="2" w:tplc="0CEAB836" w:tentative="1">
      <w:start w:val="1"/>
      <w:numFmt w:val="lowerRoman"/>
      <w:lvlText w:val="%3."/>
      <w:lvlJc w:val="right"/>
      <w:pPr>
        <w:tabs>
          <w:tab w:val="num" w:pos="2160"/>
        </w:tabs>
        <w:ind w:left="2160" w:hanging="180"/>
      </w:pPr>
    </w:lvl>
    <w:lvl w:ilvl="3" w:tplc="7F0C7728" w:tentative="1">
      <w:start w:val="1"/>
      <w:numFmt w:val="decimal"/>
      <w:lvlText w:val="%4."/>
      <w:lvlJc w:val="left"/>
      <w:pPr>
        <w:tabs>
          <w:tab w:val="num" w:pos="2880"/>
        </w:tabs>
        <w:ind w:left="2880" w:hanging="360"/>
      </w:pPr>
    </w:lvl>
    <w:lvl w:ilvl="4" w:tplc="CF1CDD04" w:tentative="1">
      <w:start w:val="1"/>
      <w:numFmt w:val="lowerLetter"/>
      <w:lvlText w:val="%5."/>
      <w:lvlJc w:val="left"/>
      <w:pPr>
        <w:tabs>
          <w:tab w:val="num" w:pos="3600"/>
        </w:tabs>
        <w:ind w:left="3600" w:hanging="360"/>
      </w:pPr>
    </w:lvl>
    <w:lvl w:ilvl="5" w:tplc="64E6298A" w:tentative="1">
      <w:start w:val="1"/>
      <w:numFmt w:val="lowerRoman"/>
      <w:lvlText w:val="%6."/>
      <w:lvlJc w:val="right"/>
      <w:pPr>
        <w:tabs>
          <w:tab w:val="num" w:pos="4320"/>
        </w:tabs>
        <w:ind w:left="4320" w:hanging="180"/>
      </w:pPr>
    </w:lvl>
    <w:lvl w:ilvl="6" w:tplc="DF74072C" w:tentative="1">
      <w:start w:val="1"/>
      <w:numFmt w:val="decimal"/>
      <w:lvlText w:val="%7."/>
      <w:lvlJc w:val="left"/>
      <w:pPr>
        <w:tabs>
          <w:tab w:val="num" w:pos="5040"/>
        </w:tabs>
        <w:ind w:left="5040" w:hanging="360"/>
      </w:pPr>
    </w:lvl>
    <w:lvl w:ilvl="7" w:tplc="8584AE0C" w:tentative="1">
      <w:start w:val="1"/>
      <w:numFmt w:val="lowerLetter"/>
      <w:lvlText w:val="%8."/>
      <w:lvlJc w:val="left"/>
      <w:pPr>
        <w:tabs>
          <w:tab w:val="num" w:pos="5760"/>
        </w:tabs>
        <w:ind w:left="5760" w:hanging="360"/>
      </w:pPr>
    </w:lvl>
    <w:lvl w:ilvl="8" w:tplc="AACE269C" w:tentative="1">
      <w:start w:val="1"/>
      <w:numFmt w:val="lowerRoman"/>
      <w:lvlText w:val="%9."/>
      <w:lvlJc w:val="right"/>
      <w:pPr>
        <w:tabs>
          <w:tab w:val="num" w:pos="6480"/>
        </w:tabs>
        <w:ind w:left="6480" w:hanging="180"/>
      </w:pPr>
    </w:lvl>
  </w:abstractNum>
  <w:abstractNum w:abstractNumId="2" w15:restartNumberingAfterBreak="0">
    <w:nsid w:val="09D6CD20"/>
    <w:multiLevelType w:val="hybridMultilevel"/>
    <w:tmpl w:val="4E707A1E"/>
    <w:lvl w:ilvl="0" w:tplc="3B1AA818">
      <w:start w:val="1"/>
      <w:numFmt w:val="bullet"/>
      <w:lvlText w:val=""/>
      <w:lvlJc w:val="left"/>
      <w:pPr>
        <w:ind w:left="720" w:hanging="360"/>
      </w:pPr>
      <w:rPr>
        <w:rFonts w:ascii="Symbol" w:hAnsi="Symbol" w:hint="default"/>
      </w:rPr>
    </w:lvl>
    <w:lvl w:ilvl="1" w:tplc="097C2402">
      <w:start w:val="1"/>
      <w:numFmt w:val="bullet"/>
      <w:lvlText w:val="o"/>
      <w:lvlJc w:val="left"/>
      <w:pPr>
        <w:ind w:left="1440" w:hanging="360"/>
      </w:pPr>
      <w:rPr>
        <w:rFonts w:ascii="Courier New" w:hAnsi="Courier New" w:hint="default"/>
      </w:rPr>
    </w:lvl>
    <w:lvl w:ilvl="2" w:tplc="A70CFB8A">
      <w:start w:val="1"/>
      <w:numFmt w:val="bullet"/>
      <w:lvlText w:val=""/>
      <w:lvlJc w:val="left"/>
      <w:pPr>
        <w:ind w:left="2160" w:hanging="360"/>
      </w:pPr>
      <w:rPr>
        <w:rFonts w:ascii="Wingdings" w:hAnsi="Wingdings" w:hint="default"/>
      </w:rPr>
    </w:lvl>
    <w:lvl w:ilvl="3" w:tplc="8B4C7D92">
      <w:start w:val="1"/>
      <w:numFmt w:val="bullet"/>
      <w:lvlText w:val=""/>
      <w:lvlJc w:val="left"/>
      <w:pPr>
        <w:ind w:left="2880" w:hanging="360"/>
      </w:pPr>
      <w:rPr>
        <w:rFonts w:ascii="Symbol" w:hAnsi="Symbol" w:hint="default"/>
      </w:rPr>
    </w:lvl>
    <w:lvl w:ilvl="4" w:tplc="C3260C14">
      <w:start w:val="1"/>
      <w:numFmt w:val="bullet"/>
      <w:lvlText w:val="o"/>
      <w:lvlJc w:val="left"/>
      <w:pPr>
        <w:ind w:left="3600" w:hanging="360"/>
      </w:pPr>
      <w:rPr>
        <w:rFonts w:ascii="Courier New" w:hAnsi="Courier New" w:hint="default"/>
      </w:rPr>
    </w:lvl>
    <w:lvl w:ilvl="5" w:tplc="9C1A26A4">
      <w:start w:val="1"/>
      <w:numFmt w:val="bullet"/>
      <w:lvlText w:val=""/>
      <w:lvlJc w:val="left"/>
      <w:pPr>
        <w:ind w:left="4320" w:hanging="360"/>
      </w:pPr>
      <w:rPr>
        <w:rFonts w:ascii="Wingdings" w:hAnsi="Wingdings" w:hint="default"/>
      </w:rPr>
    </w:lvl>
    <w:lvl w:ilvl="6" w:tplc="D76E35AE">
      <w:start w:val="1"/>
      <w:numFmt w:val="bullet"/>
      <w:lvlText w:val=""/>
      <w:lvlJc w:val="left"/>
      <w:pPr>
        <w:ind w:left="5040" w:hanging="360"/>
      </w:pPr>
      <w:rPr>
        <w:rFonts w:ascii="Symbol" w:hAnsi="Symbol" w:hint="default"/>
      </w:rPr>
    </w:lvl>
    <w:lvl w:ilvl="7" w:tplc="C4D0F514">
      <w:start w:val="1"/>
      <w:numFmt w:val="bullet"/>
      <w:lvlText w:val="o"/>
      <w:lvlJc w:val="left"/>
      <w:pPr>
        <w:ind w:left="5760" w:hanging="360"/>
      </w:pPr>
      <w:rPr>
        <w:rFonts w:ascii="Courier New" w:hAnsi="Courier New" w:hint="default"/>
      </w:rPr>
    </w:lvl>
    <w:lvl w:ilvl="8" w:tplc="A6A234F0">
      <w:start w:val="1"/>
      <w:numFmt w:val="bullet"/>
      <w:lvlText w:val=""/>
      <w:lvlJc w:val="left"/>
      <w:pPr>
        <w:ind w:left="6480" w:hanging="360"/>
      </w:pPr>
      <w:rPr>
        <w:rFonts w:ascii="Wingdings" w:hAnsi="Wingdings" w:hint="default"/>
      </w:rPr>
    </w:lvl>
  </w:abstractNum>
  <w:abstractNum w:abstractNumId="3" w15:restartNumberingAfterBreak="0">
    <w:nsid w:val="0EEF1565"/>
    <w:multiLevelType w:val="hybridMultilevel"/>
    <w:tmpl w:val="52C85D56"/>
    <w:lvl w:ilvl="0" w:tplc="70B654D2">
      <w:start w:val="1"/>
      <w:numFmt w:val="decimal"/>
      <w:lvlText w:val="%1."/>
      <w:lvlJc w:val="left"/>
      <w:pPr>
        <w:tabs>
          <w:tab w:val="num" w:pos="720"/>
        </w:tabs>
        <w:ind w:left="720" w:hanging="360"/>
      </w:pPr>
      <w:rPr>
        <w:rFonts w:hint="default"/>
        <w:sz w:val="24"/>
      </w:rPr>
    </w:lvl>
    <w:lvl w:ilvl="1" w:tplc="6612494E" w:tentative="1">
      <w:start w:val="1"/>
      <w:numFmt w:val="lowerLetter"/>
      <w:lvlText w:val="%2."/>
      <w:lvlJc w:val="left"/>
      <w:pPr>
        <w:tabs>
          <w:tab w:val="num" w:pos="1440"/>
        </w:tabs>
        <w:ind w:left="1440" w:hanging="360"/>
      </w:pPr>
    </w:lvl>
    <w:lvl w:ilvl="2" w:tplc="BB8A40E4" w:tentative="1">
      <w:start w:val="1"/>
      <w:numFmt w:val="lowerRoman"/>
      <w:lvlText w:val="%3."/>
      <w:lvlJc w:val="right"/>
      <w:pPr>
        <w:tabs>
          <w:tab w:val="num" w:pos="2160"/>
        </w:tabs>
        <w:ind w:left="2160" w:hanging="180"/>
      </w:pPr>
    </w:lvl>
    <w:lvl w:ilvl="3" w:tplc="EEDE839A" w:tentative="1">
      <w:start w:val="1"/>
      <w:numFmt w:val="decimal"/>
      <w:lvlText w:val="%4."/>
      <w:lvlJc w:val="left"/>
      <w:pPr>
        <w:tabs>
          <w:tab w:val="num" w:pos="2880"/>
        </w:tabs>
        <w:ind w:left="2880" w:hanging="360"/>
      </w:pPr>
    </w:lvl>
    <w:lvl w:ilvl="4" w:tplc="30106628" w:tentative="1">
      <w:start w:val="1"/>
      <w:numFmt w:val="lowerLetter"/>
      <w:lvlText w:val="%5."/>
      <w:lvlJc w:val="left"/>
      <w:pPr>
        <w:tabs>
          <w:tab w:val="num" w:pos="3600"/>
        </w:tabs>
        <w:ind w:left="3600" w:hanging="360"/>
      </w:pPr>
    </w:lvl>
    <w:lvl w:ilvl="5" w:tplc="8514C186" w:tentative="1">
      <w:start w:val="1"/>
      <w:numFmt w:val="lowerRoman"/>
      <w:lvlText w:val="%6."/>
      <w:lvlJc w:val="right"/>
      <w:pPr>
        <w:tabs>
          <w:tab w:val="num" w:pos="4320"/>
        </w:tabs>
        <w:ind w:left="4320" w:hanging="180"/>
      </w:pPr>
    </w:lvl>
    <w:lvl w:ilvl="6" w:tplc="D6645152" w:tentative="1">
      <w:start w:val="1"/>
      <w:numFmt w:val="decimal"/>
      <w:lvlText w:val="%7."/>
      <w:lvlJc w:val="left"/>
      <w:pPr>
        <w:tabs>
          <w:tab w:val="num" w:pos="5040"/>
        </w:tabs>
        <w:ind w:left="5040" w:hanging="360"/>
      </w:pPr>
    </w:lvl>
    <w:lvl w:ilvl="7" w:tplc="4FF84A1A" w:tentative="1">
      <w:start w:val="1"/>
      <w:numFmt w:val="lowerLetter"/>
      <w:lvlText w:val="%8."/>
      <w:lvlJc w:val="left"/>
      <w:pPr>
        <w:tabs>
          <w:tab w:val="num" w:pos="5760"/>
        </w:tabs>
        <w:ind w:left="5760" w:hanging="360"/>
      </w:pPr>
    </w:lvl>
    <w:lvl w:ilvl="8" w:tplc="14F42AAC" w:tentative="1">
      <w:start w:val="1"/>
      <w:numFmt w:val="lowerRoman"/>
      <w:lvlText w:val="%9."/>
      <w:lvlJc w:val="right"/>
      <w:pPr>
        <w:tabs>
          <w:tab w:val="num" w:pos="6480"/>
        </w:tabs>
        <w:ind w:left="6480" w:hanging="180"/>
      </w:pPr>
    </w:lvl>
  </w:abstractNum>
  <w:abstractNum w:abstractNumId="4" w15:restartNumberingAfterBreak="0">
    <w:nsid w:val="11224C62"/>
    <w:multiLevelType w:val="hybridMultilevel"/>
    <w:tmpl w:val="13B209E2"/>
    <w:lvl w:ilvl="0" w:tplc="730E78F8">
      <w:start w:val="1"/>
      <w:numFmt w:val="bullet"/>
      <w:lvlText w:val=""/>
      <w:lvlJc w:val="left"/>
      <w:pPr>
        <w:ind w:left="720" w:hanging="360"/>
      </w:pPr>
      <w:rPr>
        <w:rFonts w:ascii="Symbol" w:hAnsi="Symbol" w:hint="default"/>
      </w:rPr>
    </w:lvl>
    <w:lvl w:ilvl="1" w:tplc="540851AA">
      <w:start w:val="1"/>
      <w:numFmt w:val="bullet"/>
      <w:lvlText w:val="o"/>
      <w:lvlJc w:val="left"/>
      <w:pPr>
        <w:ind w:left="1440" w:hanging="360"/>
      </w:pPr>
      <w:rPr>
        <w:rFonts w:ascii="Courier New" w:hAnsi="Courier New" w:hint="default"/>
      </w:rPr>
    </w:lvl>
    <w:lvl w:ilvl="2" w:tplc="74F8C9C8">
      <w:start w:val="1"/>
      <w:numFmt w:val="bullet"/>
      <w:lvlText w:val=""/>
      <w:lvlJc w:val="left"/>
      <w:pPr>
        <w:ind w:left="2160" w:hanging="360"/>
      </w:pPr>
      <w:rPr>
        <w:rFonts w:ascii="Wingdings" w:hAnsi="Wingdings" w:hint="default"/>
      </w:rPr>
    </w:lvl>
    <w:lvl w:ilvl="3" w:tplc="7896B202">
      <w:start w:val="1"/>
      <w:numFmt w:val="bullet"/>
      <w:lvlText w:val=""/>
      <w:lvlJc w:val="left"/>
      <w:pPr>
        <w:ind w:left="2880" w:hanging="360"/>
      </w:pPr>
      <w:rPr>
        <w:rFonts w:ascii="Symbol" w:hAnsi="Symbol" w:hint="default"/>
      </w:rPr>
    </w:lvl>
    <w:lvl w:ilvl="4" w:tplc="A7645092">
      <w:start w:val="1"/>
      <w:numFmt w:val="bullet"/>
      <w:lvlText w:val="o"/>
      <w:lvlJc w:val="left"/>
      <w:pPr>
        <w:ind w:left="3600" w:hanging="360"/>
      </w:pPr>
      <w:rPr>
        <w:rFonts w:ascii="Courier New" w:hAnsi="Courier New" w:hint="default"/>
      </w:rPr>
    </w:lvl>
    <w:lvl w:ilvl="5" w:tplc="5F62AC1A">
      <w:start w:val="1"/>
      <w:numFmt w:val="bullet"/>
      <w:lvlText w:val=""/>
      <w:lvlJc w:val="left"/>
      <w:pPr>
        <w:ind w:left="4320" w:hanging="360"/>
      </w:pPr>
      <w:rPr>
        <w:rFonts w:ascii="Wingdings" w:hAnsi="Wingdings" w:hint="default"/>
      </w:rPr>
    </w:lvl>
    <w:lvl w:ilvl="6" w:tplc="0D06134E">
      <w:start w:val="1"/>
      <w:numFmt w:val="bullet"/>
      <w:lvlText w:val=""/>
      <w:lvlJc w:val="left"/>
      <w:pPr>
        <w:ind w:left="5040" w:hanging="360"/>
      </w:pPr>
      <w:rPr>
        <w:rFonts w:ascii="Symbol" w:hAnsi="Symbol" w:hint="default"/>
      </w:rPr>
    </w:lvl>
    <w:lvl w:ilvl="7" w:tplc="1E10C4D4">
      <w:start w:val="1"/>
      <w:numFmt w:val="bullet"/>
      <w:lvlText w:val="o"/>
      <w:lvlJc w:val="left"/>
      <w:pPr>
        <w:ind w:left="5760" w:hanging="360"/>
      </w:pPr>
      <w:rPr>
        <w:rFonts w:ascii="Courier New" w:hAnsi="Courier New" w:hint="default"/>
      </w:rPr>
    </w:lvl>
    <w:lvl w:ilvl="8" w:tplc="8C02A1D2">
      <w:start w:val="1"/>
      <w:numFmt w:val="bullet"/>
      <w:lvlText w:val=""/>
      <w:lvlJc w:val="left"/>
      <w:pPr>
        <w:ind w:left="6480" w:hanging="360"/>
      </w:pPr>
      <w:rPr>
        <w:rFonts w:ascii="Wingdings" w:hAnsi="Wingdings" w:hint="default"/>
      </w:rPr>
    </w:lvl>
  </w:abstractNum>
  <w:abstractNum w:abstractNumId="5" w15:restartNumberingAfterBreak="0">
    <w:nsid w:val="17B77A3F"/>
    <w:multiLevelType w:val="hybridMultilevel"/>
    <w:tmpl w:val="0EAC1AD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F4166"/>
    <w:multiLevelType w:val="hybridMultilevel"/>
    <w:tmpl w:val="6616C11A"/>
    <w:lvl w:ilvl="0" w:tplc="A546FD16">
      <w:start w:val="2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303A4A"/>
    <w:multiLevelType w:val="hybridMultilevel"/>
    <w:tmpl w:val="45869EDE"/>
    <w:lvl w:ilvl="0" w:tplc="5D364DB2">
      <w:start w:val="1"/>
      <w:numFmt w:val="decimal"/>
      <w:lvlText w:val="%1."/>
      <w:lvlJc w:val="left"/>
      <w:pPr>
        <w:tabs>
          <w:tab w:val="num" w:pos="720"/>
        </w:tabs>
        <w:ind w:left="720" w:hanging="360"/>
      </w:pPr>
      <w:rPr>
        <w:rFonts w:hint="default"/>
        <w:b w:val="0"/>
      </w:rPr>
    </w:lvl>
    <w:lvl w:ilvl="1" w:tplc="38322F22" w:tentative="1">
      <w:start w:val="1"/>
      <w:numFmt w:val="lowerLetter"/>
      <w:lvlText w:val="%2."/>
      <w:lvlJc w:val="left"/>
      <w:pPr>
        <w:tabs>
          <w:tab w:val="num" w:pos="1440"/>
        </w:tabs>
        <w:ind w:left="1440" w:hanging="360"/>
      </w:pPr>
    </w:lvl>
    <w:lvl w:ilvl="2" w:tplc="AA8C5AA2" w:tentative="1">
      <w:start w:val="1"/>
      <w:numFmt w:val="lowerRoman"/>
      <w:lvlText w:val="%3."/>
      <w:lvlJc w:val="right"/>
      <w:pPr>
        <w:tabs>
          <w:tab w:val="num" w:pos="2160"/>
        </w:tabs>
        <w:ind w:left="2160" w:hanging="180"/>
      </w:pPr>
    </w:lvl>
    <w:lvl w:ilvl="3" w:tplc="7B2A8BB0" w:tentative="1">
      <w:start w:val="1"/>
      <w:numFmt w:val="decimal"/>
      <w:lvlText w:val="%4."/>
      <w:lvlJc w:val="left"/>
      <w:pPr>
        <w:tabs>
          <w:tab w:val="num" w:pos="2880"/>
        </w:tabs>
        <w:ind w:left="2880" w:hanging="360"/>
      </w:pPr>
    </w:lvl>
    <w:lvl w:ilvl="4" w:tplc="7C86C226" w:tentative="1">
      <w:start w:val="1"/>
      <w:numFmt w:val="lowerLetter"/>
      <w:lvlText w:val="%5."/>
      <w:lvlJc w:val="left"/>
      <w:pPr>
        <w:tabs>
          <w:tab w:val="num" w:pos="3600"/>
        </w:tabs>
        <w:ind w:left="3600" w:hanging="360"/>
      </w:pPr>
    </w:lvl>
    <w:lvl w:ilvl="5" w:tplc="C4C2B8D4" w:tentative="1">
      <w:start w:val="1"/>
      <w:numFmt w:val="lowerRoman"/>
      <w:lvlText w:val="%6."/>
      <w:lvlJc w:val="right"/>
      <w:pPr>
        <w:tabs>
          <w:tab w:val="num" w:pos="4320"/>
        </w:tabs>
        <w:ind w:left="4320" w:hanging="180"/>
      </w:pPr>
    </w:lvl>
    <w:lvl w:ilvl="6" w:tplc="4EEABFCA" w:tentative="1">
      <w:start w:val="1"/>
      <w:numFmt w:val="decimal"/>
      <w:lvlText w:val="%7."/>
      <w:lvlJc w:val="left"/>
      <w:pPr>
        <w:tabs>
          <w:tab w:val="num" w:pos="5040"/>
        </w:tabs>
        <w:ind w:left="5040" w:hanging="360"/>
      </w:pPr>
    </w:lvl>
    <w:lvl w:ilvl="7" w:tplc="1E9CB48C" w:tentative="1">
      <w:start w:val="1"/>
      <w:numFmt w:val="lowerLetter"/>
      <w:lvlText w:val="%8."/>
      <w:lvlJc w:val="left"/>
      <w:pPr>
        <w:tabs>
          <w:tab w:val="num" w:pos="5760"/>
        </w:tabs>
        <w:ind w:left="5760" w:hanging="360"/>
      </w:pPr>
    </w:lvl>
    <w:lvl w:ilvl="8" w:tplc="F5E4D8F8" w:tentative="1">
      <w:start w:val="1"/>
      <w:numFmt w:val="lowerRoman"/>
      <w:lvlText w:val="%9."/>
      <w:lvlJc w:val="right"/>
      <w:pPr>
        <w:tabs>
          <w:tab w:val="num" w:pos="6480"/>
        </w:tabs>
        <w:ind w:left="6480" w:hanging="180"/>
      </w:pPr>
    </w:lvl>
  </w:abstractNum>
  <w:abstractNum w:abstractNumId="8" w15:restartNumberingAfterBreak="0">
    <w:nsid w:val="327C7A1E"/>
    <w:multiLevelType w:val="hybridMultilevel"/>
    <w:tmpl w:val="66E26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455AE"/>
    <w:multiLevelType w:val="hybridMultilevel"/>
    <w:tmpl w:val="7FA2FCA6"/>
    <w:lvl w:ilvl="0" w:tplc="AC34BA6A">
      <w:start w:val="1"/>
      <w:numFmt w:val="decimal"/>
      <w:lvlText w:val="%1."/>
      <w:lvlJc w:val="left"/>
      <w:pPr>
        <w:tabs>
          <w:tab w:val="num" w:pos="720"/>
        </w:tabs>
        <w:ind w:left="720" w:hanging="360"/>
      </w:pPr>
      <w:rPr>
        <w:rFonts w:hint="default"/>
        <w:sz w:val="22"/>
      </w:rPr>
    </w:lvl>
    <w:lvl w:ilvl="1" w:tplc="F43A0C2C" w:tentative="1">
      <w:start w:val="1"/>
      <w:numFmt w:val="lowerLetter"/>
      <w:lvlText w:val="%2."/>
      <w:lvlJc w:val="left"/>
      <w:pPr>
        <w:tabs>
          <w:tab w:val="num" w:pos="1440"/>
        </w:tabs>
        <w:ind w:left="1440" w:hanging="360"/>
      </w:pPr>
    </w:lvl>
    <w:lvl w:ilvl="2" w:tplc="661486CA" w:tentative="1">
      <w:start w:val="1"/>
      <w:numFmt w:val="lowerRoman"/>
      <w:lvlText w:val="%3."/>
      <w:lvlJc w:val="right"/>
      <w:pPr>
        <w:tabs>
          <w:tab w:val="num" w:pos="2160"/>
        </w:tabs>
        <w:ind w:left="2160" w:hanging="180"/>
      </w:pPr>
    </w:lvl>
    <w:lvl w:ilvl="3" w:tplc="70AE499C" w:tentative="1">
      <w:start w:val="1"/>
      <w:numFmt w:val="decimal"/>
      <w:lvlText w:val="%4."/>
      <w:lvlJc w:val="left"/>
      <w:pPr>
        <w:tabs>
          <w:tab w:val="num" w:pos="2880"/>
        </w:tabs>
        <w:ind w:left="2880" w:hanging="360"/>
      </w:pPr>
    </w:lvl>
    <w:lvl w:ilvl="4" w:tplc="33A6BDB0" w:tentative="1">
      <w:start w:val="1"/>
      <w:numFmt w:val="lowerLetter"/>
      <w:lvlText w:val="%5."/>
      <w:lvlJc w:val="left"/>
      <w:pPr>
        <w:tabs>
          <w:tab w:val="num" w:pos="3600"/>
        </w:tabs>
        <w:ind w:left="3600" w:hanging="360"/>
      </w:pPr>
    </w:lvl>
    <w:lvl w:ilvl="5" w:tplc="B1B869FA" w:tentative="1">
      <w:start w:val="1"/>
      <w:numFmt w:val="lowerRoman"/>
      <w:lvlText w:val="%6."/>
      <w:lvlJc w:val="right"/>
      <w:pPr>
        <w:tabs>
          <w:tab w:val="num" w:pos="4320"/>
        </w:tabs>
        <w:ind w:left="4320" w:hanging="180"/>
      </w:pPr>
    </w:lvl>
    <w:lvl w:ilvl="6" w:tplc="1226BDA6" w:tentative="1">
      <w:start w:val="1"/>
      <w:numFmt w:val="decimal"/>
      <w:lvlText w:val="%7."/>
      <w:lvlJc w:val="left"/>
      <w:pPr>
        <w:tabs>
          <w:tab w:val="num" w:pos="5040"/>
        </w:tabs>
        <w:ind w:left="5040" w:hanging="360"/>
      </w:pPr>
    </w:lvl>
    <w:lvl w:ilvl="7" w:tplc="1F6A72E4" w:tentative="1">
      <w:start w:val="1"/>
      <w:numFmt w:val="lowerLetter"/>
      <w:lvlText w:val="%8."/>
      <w:lvlJc w:val="left"/>
      <w:pPr>
        <w:tabs>
          <w:tab w:val="num" w:pos="5760"/>
        </w:tabs>
        <w:ind w:left="5760" w:hanging="360"/>
      </w:pPr>
    </w:lvl>
    <w:lvl w:ilvl="8" w:tplc="0ACEF6FA" w:tentative="1">
      <w:start w:val="1"/>
      <w:numFmt w:val="lowerRoman"/>
      <w:lvlText w:val="%9."/>
      <w:lvlJc w:val="right"/>
      <w:pPr>
        <w:tabs>
          <w:tab w:val="num" w:pos="6480"/>
        </w:tabs>
        <w:ind w:left="6480" w:hanging="180"/>
      </w:pPr>
    </w:lvl>
  </w:abstractNum>
  <w:abstractNum w:abstractNumId="10" w15:restartNumberingAfterBreak="0">
    <w:nsid w:val="424F03D6"/>
    <w:multiLevelType w:val="hybridMultilevel"/>
    <w:tmpl w:val="8AE629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B14893"/>
    <w:multiLevelType w:val="hybridMultilevel"/>
    <w:tmpl w:val="A7029798"/>
    <w:lvl w:ilvl="0" w:tplc="554010E4">
      <w:start w:val="1"/>
      <w:numFmt w:val="decimal"/>
      <w:lvlText w:val="%1."/>
      <w:lvlJc w:val="left"/>
      <w:pPr>
        <w:tabs>
          <w:tab w:val="num" w:pos="720"/>
        </w:tabs>
        <w:ind w:left="720" w:hanging="360"/>
      </w:pPr>
      <w:rPr>
        <w:rFonts w:hint="default"/>
      </w:rPr>
    </w:lvl>
    <w:lvl w:ilvl="1" w:tplc="37B20C50" w:tentative="1">
      <w:start w:val="1"/>
      <w:numFmt w:val="lowerLetter"/>
      <w:lvlText w:val="%2."/>
      <w:lvlJc w:val="left"/>
      <w:pPr>
        <w:tabs>
          <w:tab w:val="num" w:pos="1440"/>
        </w:tabs>
        <w:ind w:left="1440" w:hanging="360"/>
      </w:pPr>
    </w:lvl>
    <w:lvl w:ilvl="2" w:tplc="97201C4C" w:tentative="1">
      <w:start w:val="1"/>
      <w:numFmt w:val="lowerRoman"/>
      <w:lvlText w:val="%3."/>
      <w:lvlJc w:val="right"/>
      <w:pPr>
        <w:tabs>
          <w:tab w:val="num" w:pos="2160"/>
        </w:tabs>
        <w:ind w:left="2160" w:hanging="180"/>
      </w:pPr>
    </w:lvl>
    <w:lvl w:ilvl="3" w:tplc="E3E67BB6" w:tentative="1">
      <w:start w:val="1"/>
      <w:numFmt w:val="decimal"/>
      <w:lvlText w:val="%4."/>
      <w:lvlJc w:val="left"/>
      <w:pPr>
        <w:tabs>
          <w:tab w:val="num" w:pos="2880"/>
        </w:tabs>
        <w:ind w:left="2880" w:hanging="360"/>
      </w:pPr>
    </w:lvl>
    <w:lvl w:ilvl="4" w:tplc="8418209E" w:tentative="1">
      <w:start w:val="1"/>
      <w:numFmt w:val="lowerLetter"/>
      <w:lvlText w:val="%5."/>
      <w:lvlJc w:val="left"/>
      <w:pPr>
        <w:tabs>
          <w:tab w:val="num" w:pos="3600"/>
        </w:tabs>
        <w:ind w:left="3600" w:hanging="360"/>
      </w:pPr>
    </w:lvl>
    <w:lvl w:ilvl="5" w:tplc="D65AE990" w:tentative="1">
      <w:start w:val="1"/>
      <w:numFmt w:val="lowerRoman"/>
      <w:lvlText w:val="%6."/>
      <w:lvlJc w:val="right"/>
      <w:pPr>
        <w:tabs>
          <w:tab w:val="num" w:pos="4320"/>
        </w:tabs>
        <w:ind w:left="4320" w:hanging="180"/>
      </w:pPr>
    </w:lvl>
    <w:lvl w:ilvl="6" w:tplc="B98003E6" w:tentative="1">
      <w:start w:val="1"/>
      <w:numFmt w:val="decimal"/>
      <w:lvlText w:val="%7."/>
      <w:lvlJc w:val="left"/>
      <w:pPr>
        <w:tabs>
          <w:tab w:val="num" w:pos="5040"/>
        </w:tabs>
        <w:ind w:left="5040" w:hanging="360"/>
      </w:pPr>
    </w:lvl>
    <w:lvl w:ilvl="7" w:tplc="F35220B6" w:tentative="1">
      <w:start w:val="1"/>
      <w:numFmt w:val="lowerLetter"/>
      <w:lvlText w:val="%8."/>
      <w:lvlJc w:val="left"/>
      <w:pPr>
        <w:tabs>
          <w:tab w:val="num" w:pos="5760"/>
        </w:tabs>
        <w:ind w:left="5760" w:hanging="360"/>
      </w:pPr>
    </w:lvl>
    <w:lvl w:ilvl="8" w:tplc="36DCF8EA" w:tentative="1">
      <w:start w:val="1"/>
      <w:numFmt w:val="lowerRoman"/>
      <w:lvlText w:val="%9."/>
      <w:lvlJc w:val="right"/>
      <w:pPr>
        <w:tabs>
          <w:tab w:val="num" w:pos="6480"/>
        </w:tabs>
        <w:ind w:left="6480" w:hanging="180"/>
      </w:pPr>
    </w:lvl>
  </w:abstractNum>
  <w:abstractNum w:abstractNumId="12" w15:restartNumberingAfterBreak="0">
    <w:nsid w:val="6C4A182E"/>
    <w:multiLevelType w:val="hybridMultilevel"/>
    <w:tmpl w:val="7784854E"/>
    <w:lvl w:ilvl="0" w:tplc="49C45B74">
      <w:start w:val="1"/>
      <w:numFmt w:val="decimal"/>
      <w:lvlText w:val="%1."/>
      <w:lvlJc w:val="left"/>
      <w:pPr>
        <w:tabs>
          <w:tab w:val="num" w:pos="720"/>
        </w:tabs>
        <w:ind w:left="720" w:hanging="360"/>
      </w:pPr>
      <w:rPr>
        <w:rFonts w:hint="default"/>
        <w:sz w:val="22"/>
      </w:rPr>
    </w:lvl>
    <w:lvl w:ilvl="1" w:tplc="F958366E" w:tentative="1">
      <w:start w:val="1"/>
      <w:numFmt w:val="lowerLetter"/>
      <w:lvlText w:val="%2."/>
      <w:lvlJc w:val="left"/>
      <w:pPr>
        <w:tabs>
          <w:tab w:val="num" w:pos="1440"/>
        </w:tabs>
        <w:ind w:left="1440" w:hanging="360"/>
      </w:pPr>
    </w:lvl>
    <w:lvl w:ilvl="2" w:tplc="ABF432FA" w:tentative="1">
      <w:start w:val="1"/>
      <w:numFmt w:val="lowerRoman"/>
      <w:lvlText w:val="%3."/>
      <w:lvlJc w:val="right"/>
      <w:pPr>
        <w:tabs>
          <w:tab w:val="num" w:pos="2160"/>
        </w:tabs>
        <w:ind w:left="2160" w:hanging="180"/>
      </w:pPr>
    </w:lvl>
    <w:lvl w:ilvl="3" w:tplc="FADC4BF2" w:tentative="1">
      <w:start w:val="1"/>
      <w:numFmt w:val="decimal"/>
      <w:lvlText w:val="%4."/>
      <w:lvlJc w:val="left"/>
      <w:pPr>
        <w:tabs>
          <w:tab w:val="num" w:pos="2880"/>
        </w:tabs>
        <w:ind w:left="2880" w:hanging="360"/>
      </w:pPr>
    </w:lvl>
    <w:lvl w:ilvl="4" w:tplc="F86A8434" w:tentative="1">
      <w:start w:val="1"/>
      <w:numFmt w:val="lowerLetter"/>
      <w:lvlText w:val="%5."/>
      <w:lvlJc w:val="left"/>
      <w:pPr>
        <w:tabs>
          <w:tab w:val="num" w:pos="3600"/>
        </w:tabs>
        <w:ind w:left="3600" w:hanging="360"/>
      </w:pPr>
    </w:lvl>
    <w:lvl w:ilvl="5" w:tplc="57362C28" w:tentative="1">
      <w:start w:val="1"/>
      <w:numFmt w:val="lowerRoman"/>
      <w:lvlText w:val="%6."/>
      <w:lvlJc w:val="right"/>
      <w:pPr>
        <w:tabs>
          <w:tab w:val="num" w:pos="4320"/>
        </w:tabs>
        <w:ind w:left="4320" w:hanging="180"/>
      </w:pPr>
    </w:lvl>
    <w:lvl w:ilvl="6" w:tplc="4DFC554C" w:tentative="1">
      <w:start w:val="1"/>
      <w:numFmt w:val="decimal"/>
      <w:lvlText w:val="%7."/>
      <w:lvlJc w:val="left"/>
      <w:pPr>
        <w:tabs>
          <w:tab w:val="num" w:pos="5040"/>
        </w:tabs>
        <w:ind w:left="5040" w:hanging="360"/>
      </w:pPr>
    </w:lvl>
    <w:lvl w:ilvl="7" w:tplc="CD804F56" w:tentative="1">
      <w:start w:val="1"/>
      <w:numFmt w:val="lowerLetter"/>
      <w:lvlText w:val="%8."/>
      <w:lvlJc w:val="left"/>
      <w:pPr>
        <w:tabs>
          <w:tab w:val="num" w:pos="5760"/>
        </w:tabs>
        <w:ind w:left="5760" w:hanging="360"/>
      </w:pPr>
    </w:lvl>
    <w:lvl w:ilvl="8" w:tplc="00AAB178" w:tentative="1">
      <w:start w:val="1"/>
      <w:numFmt w:val="lowerRoman"/>
      <w:lvlText w:val="%9."/>
      <w:lvlJc w:val="right"/>
      <w:pPr>
        <w:tabs>
          <w:tab w:val="num" w:pos="6480"/>
        </w:tabs>
        <w:ind w:left="6480" w:hanging="180"/>
      </w:pPr>
    </w:lvl>
  </w:abstractNum>
  <w:num w:numId="1" w16cid:durableId="1238251769">
    <w:abstractNumId w:val="4"/>
  </w:num>
  <w:num w:numId="2" w16cid:durableId="1769228989">
    <w:abstractNumId w:val="2"/>
  </w:num>
  <w:num w:numId="3" w16cid:durableId="1474374111">
    <w:abstractNumId w:val="0"/>
  </w:num>
  <w:num w:numId="4" w16cid:durableId="616838005">
    <w:abstractNumId w:val="11"/>
  </w:num>
  <w:num w:numId="5" w16cid:durableId="1317220426">
    <w:abstractNumId w:val="7"/>
  </w:num>
  <w:num w:numId="6" w16cid:durableId="1445424278">
    <w:abstractNumId w:val="1"/>
  </w:num>
  <w:num w:numId="7" w16cid:durableId="1130829231">
    <w:abstractNumId w:val="3"/>
  </w:num>
  <w:num w:numId="8" w16cid:durableId="55906813">
    <w:abstractNumId w:val="12"/>
  </w:num>
  <w:num w:numId="9" w16cid:durableId="2117749749">
    <w:abstractNumId w:val="9"/>
  </w:num>
  <w:num w:numId="10" w16cid:durableId="1603949064">
    <w:abstractNumId w:val="10"/>
  </w:num>
  <w:num w:numId="11" w16cid:durableId="1364600917">
    <w:abstractNumId w:val="5"/>
  </w:num>
  <w:num w:numId="12" w16cid:durableId="816263513">
    <w:abstractNumId w:val="6"/>
  </w:num>
  <w:num w:numId="13" w16cid:durableId="198426492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3A8"/>
    <w:rsid w:val="00047995"/>
    <w:rsid w:val="0005277C"/>
    <w:rsid w:val="000E7484"/>
    <w:rsid w:val="000F25DD"/>
    <w:rsid w:val="00112223"/>
    <w:rsid w:val="0013285F"/>
    <w:rsid w:val="00236B95"/>
    <w:rsid w:val="002A2097"/>
    <w:rsid w:val="002B4180"/>
    <w:rsid w:val="002C6822"/>
    <w:rsid w:val="002D56BB"/>
    <w:rsid w:val="0031485D"/>
    <w:rsid w:val="003177A4"/>
    <w:rsid w:val="003253A7"/>
    <w:rsid w:val="003362C3"/>
    <w:rsid w:val="0037477D"/>
    <w:rsid w:val="003964B7"/>
    <w:rsid w:val="00420820"/>
    <w:rsid w:val="00474FEC"/>
    <w:rsid w:val="004F7D19"/>
    <w:rsid w:val="005706D7"/>
    <w:rsid w:val="00576BAA"/>
    <w:rsid w:val="005E0AA5"/>
    <w:rsid w:val="006009DD"/>
    <w:rsid w:val="00621F3F"/>
    <w:rsid w:val="006464A5"/>
    <w:rsid w:val="006557F8"/>
    <w:rsid w:val="00660527"/>
    <w:rsid w:val="00664E14"/>
    <w:rsid w:val="0068463B"/>
    <w:rsid w:val="007005EC"/>
    <w:rsid w:val="00733BF3"/>
    <w:rsid w:val="0078136D"/>
    <w:rsid w:val="007E5AF9"/>
    <w:rsid w:val="0080008C"/>
    <w:rsid w:val="0085191A"/>
    <w:rsid w:val="008519B4"/>
    <w:rsid w:val="008A6AE6"/>
    <w:rsid w:val="009069C5"/>
    <w:rsid w:val="00975125"/>
    <w:rsid w:val="009D1507"/>
    <w:rsid w:val="00A463A8"/>
    <w:rsid w:val="00A47FAC"/>
    <w:rsid w:val="00A76054"/>
    <w:rsid w:val="00A843E4"/>
    <w:rsid w:val="00AA512F"/>
    <w:rsid w:val="00AB1028"/>
    <w:rsid w:val="00AF63A8"/>
    <w:rsid w:val="00B55F00"/>
    <w:rsid w:val="00B57440"/>
    <w:rsid w:val="00B66C06"/>
    <w:rsid w:val="00B670E0"/>
    <w:rsid w:val="00B86199"/>
    <w:rsid w:val="00B866BD"/>
    <w:rsid w:val="00BA171B"/>
    <w:rsid w:val="00C042F2"/>
    <w:rsid w:val="00C46E29"/>
    <w:rsid w:val="00CC35C9"/>
    <w:rsid w:val="00D42BC4"/>
    <w:rsid w:val="00D503A5"/>
    <w:rsid w:val="00D83597"/>
    <w:rsid w:val="00DA6544"/>
    <w:rsid w:val="00DC514F"/>
    <w:rsid w:val="00DD0ABC"/>
    <w:rsid w:val="00DD7020"/>
    <w:rsid w:val="00E128F7"/>
    <w:rsid w:val="00EE16EA"/>
    <w:rsid w:val="00F03E13"/>
    <w:rsid w:val="00F81086"/>
    <w:rsid w:val="00F84BA7"/>
    <w:rsid w:val="00FA6D2F"/>
    <w:rsid w:val="00FD76C9"/>
    <w:rsid w:val="0DA30CB0"/>
    <w:rsid w:val="5BC82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DE38A"/>
  <w15:docId w15:val="{1F2B0276-F4D7-4336-898D-B5FDFDC8D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6AE6"/>
    <w:rPr>
      <w:rFonts w:ascii="Arial" w:hAnsi="Arial"/>
      <w:sz w:val="24"/>
      <w:lang w:eastAsia="en-US"/>
    </w:rPr>
  </w:style>
  <w:style w:type="paragraph" w:styleId="Heading1">
    <w:name w:val="heading 1"/>
    <w:basedOn w:val="Normal"/>
    <w:next w:val="Normal"/>
    <w:qFormat/>
    <w:rsid w:val="0097512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75125"/>
    <w:pPr>
      <w:jc w:val="center"/>
    </w:pPr>
    <w:rPr>
      <w:b/>
    </w:rPr>
  </w:style>
  <w:style w:type="paragraph" w:styleId="BodyText">
    <w:name w:val="Body Text"/>
    <w:basedOn w:val="Normal"/>
    <w:rsid w:val="00975125"/>
    <w:rPr>
      <w:b/>
    </w:rPr>
  </w:style>
  <w:style w:type="paragraph" w:styleId="BodyTextIndent">
    <w:name w:val="Body Text Indent"/>
    <w:basedOn w:val="Normal"/>
    <w:rsid w:val="00975125"/>
    <w:pPr>
      <w:ind w:left="720" w:hanging="720"/>
    </w:pPr>
  </w:style>
  <w:style w:type="paragraph" w:styleId="BodyText2">
    <w:name w:val="Body Text 2"/>
    <w:basedOn w:val="Normal"/>
    <w:link w:val="BodyText2Char"/>
    <w:rsid w:val="00975125"/>
    <w:pPr>
      <w:jc w:val="center"/>
    </w:pPr>
  </w:style>
  <w:style w:type="paragraph" w:styleId="Header">
    <w:name w:val="header"/>
    <w:basedOn w:val="Normal"/>
    <w:rsid w:val="00975125"/>
    <w:pPr>
      <w:tabs>
        <w:tab w:val="center" w:pos="4153"/>
        <w:tab w:val="right" w:pos="8306"/>
      </w:tabs>
    </w:pPr>
  </w:style>
  <w:style w:type="paragraph" w:styleId="Footer">
    <w:name w:val="footer"/>
    <w:basedOn w:val="Normal"/>
    <w:rsid w:val="00975125"/>
    <w:pPr>
      <w:tabs>
        <w:tab w:val="center" w:pos="4153"/>
        <w:tab w:val="right" w:pos="8306"/>
      </w:tabs>
    </w:pPr>
  </w:style>
  <w:style w:type="character" w:styleId="PageNumber">
    <w:name w:val="page number"/>
    <w:basedOn w:val="DefaultParagraphFont"/>
    <w:rsid w:val="00975125"/>
  </w:style>
  <w:style w:type="paragraph" w:styleId="NormalWeb">
    <w:name w:val="Normal (Web)"/>
    <w:basedOn w:val="Normal"/>
    <w:uiPriority w:val="99"/>
    <w:unhideWhenUsed/>
    <w:rsid w:val="00621F3F"/>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AA512F"/>
    <w:pPr>
      <w:ind w:left="720"/>
      <w:contextualSpacing/>
    </w:pPr>
  </w:style>
  <w:style w:type="paragraph" w:styleId="BalloonText">
    <w:name w:val="Balloon Text"/>
    <w:basedOn w:val="Normal"/>
    <w:link w:val="BalloonTextChar"/>
    <w:rsid w:val="007005EC"/>
    <w:rPr>
      <w:rFonts w:ascii="Tahoma" w:hAnsi="Tahoma" w:cs="Tahoma"/>
      <w:sz w:val="16"/>
      <w:szCs w:val="16"/>
    </w:rPr>
  </w:style>
  <w:style w:type="character" w:customStyle="1" w:styleId="BalloonTextChar">
    <w:name w:val="Balloon Text Char"/>
    <w:basedOn w:val="DefaultParagraphFont"/>
    <w:link w:val="BalloonText"/>
    <w:rsid w:val="007005EC"/>
    <w:rPr>
      <w:rFonts w:ascii="Tahoma" w:hAnsi="Tahoma" w:cs="Tahoma"/>
      <w:sz w:val="16"/>
      <w:szCs w:val="16"/>
      <w:lang w:eastAsia="en-US"/>
    </w:rPr>
  </w:style>
  <w:style w:type="character" w:customStyle="1" w:styleId="BodyText2Char">
    <w:name w:val="Body Text 2 Char"/>
    <w:basedOn w:val="DefaultParagraphFont"/>
    <w:link w:val="BodyText2"/>
    <w:rsid w:val="00AF63A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7453">
      <w:bodyDiv w:val="1"/>
      <w:marLeft w:val="0"/>
      <w:marRight w:val="0"/>
      <w:marTop w:val="0"/>
      <w:marBottom w:val="0"/>
      <w:divBdr>
        <w:top w:val="none" w:sz="0" w:space="0" w:color="auto"/>
        <w:left w:val="none" w:sz="0" w:space="0" w:color="auto"/>
        <w:bottom w:val="none" w:sz="0" w:space="0" w:color="auto"/>
        <w:right w:val="none" w:sz="0" w:space="0" w:color="auto"/>
      </w:divBdr>
      <w:divsChild>
        <w:div w:id="1288588337">
          <w:marLeft w:val="0"/>
          <w:marRight w:val="0"/>
          <w:marTop w:val="0"/>
          <w:marBottom w:val="0"/>
          <w:divBdr>
            <w:top w:val="none" w:sz="0" w:space="0" w:color="auto"/>
            <w:left w:val="none" w:sz="0" w:space="0" w:color="auto"/>
            <w:bottom w:val="none" w:sz="0" w:space="0" w:color="auto"/>
            <w:right w:val="none" w:sz="0" w:space="0" w:color="auto"/>
          </w:divBdr>
          <w:divsChild>
            <w:div w:id="1614053172">
              <w:marLeft w:val="0"/>
              <w:marRight w:val="0"/>
              <w:marTop w:val="0"/>
              <w:marBottom w:val="0"/>
              <w:divBdr>
                <w:top w:val="none" w:sz="0" w:space="0" w:color="auto"/>
                <w:left w:val="none" w:sz="0" w:space="0" w:color="auto"/>
                <w:bottom w:val="none" w:sz="0" w:space="0" w:color="auto"/>
                <w:right w:val="none" w:sz="0" w:space="0" w:color="auto"/>
              </w:divBdr>
            </w:div>
            <w:div w:id="339704490">
              <w:marLeft w:val="0"/>
              <w:marRight w:val="0"/>
              <w:marTop w:val="0"/>
              <w:marBottom w:val="0"/>
              <w:divBdr>
                <w:top w:val="none" w:sz="0" w:space="0" w:color="auto"/>
                <w:left w:val="none" w:sz="0" w:space="0" w:color="auto"/>
                <w:bottom w:val="none" w:sz="0" w:space="0" w:color="auto"/>
                <w:right w:val="none" w:sz="0" w:space="0" w:color="auto"/>
              </w:divBdr>
            </w:div>
            <w:div w:id="1828012988">
              <w:marLeft w:val="0"/>
              <w:marRight w:val="0"/>
              <w:marTop w:val="0"/>
              <w:marBottom w:val="0"/>
              <w:divBdr>
                <w:top w:val="none" w:sz="0" w:space="0" w:color="auto"/>
                <w:left w:val="none" w:sz="0" w:space="0" w:color="auto"/>
                <w:bottom w:val="none" w:sz="0" w:space="0" w:color="auto"/>
                <w:right w:val="none" w:sz="0" w:space="0" w:color="auto"/>
              </w:divBdr>
            </w:div>
            <w:div w:id="577859497">
              <w:marLeft w:val="0"/>
              <w:marRight w:val="0"/>
              <w:marTop w:val="0"/>
              <w:marBottom w:val="0"/>
              <w:divBdr>
                <w:top w:val="none" w:sz="0" w:space="0" w:color="auto"/>
                <w:left w:val="none" w:sz="0" w:space="0" w:color="auto"/>
                <w:bottom w:val="none" w:sz="0" w:space="0" w:color="auto"/>
                <w:right w:val="none" w:sz="0" w:space="0" w:color="auto"/>
              </w:divBdr>
            </w:div>
            <w:div w:id="1258706621">
              <w:marLeft w:val="0"/>
              <w:marRight w:val="0"/>
              <w:marTop w:val="0"/>
              <w:marBottom w:val="0"/>
              <w:divBdr>
                <w:top w:val="none" w:sz="0" w:space="0" w:color="auto"/>
                <w:left w:val="none" w:sz="0" w:space="0" w:color="auto"/>
                <w:bottom w:val="none" w:sz="0" w:space="0" w:color="auto"/>
                <w:right w:val="none" w:sz="0" w:space="0" w:color="auto"/>
              </w:divBdr>
            </w:div>
            <w:div w:id="868420955">
              <w:marLeft w:val="0"/>
              <w:marRight w:val="0"/>
              <w:marTop w:val="0"/>
              <w:marBottom w:val="0"/>
              <w:divBdr>
                <w:top w:val="none" w:sz="0" w:space="0" w:color="auto"/>
                <w:left w:val="none" w:sz="0" w:space="0" w:color="auto"/>
                <w:bottom w:val="none" w:sz="0" w:space="0" w:color="auto"/>
                <w:right w:val="none" w:sz="0" w:space="0" w:color="auto"/>
              </w:divBdr>
            </w:div>
            <w:div w:id="1960335916">
              <w:marLeft w:val="0"/>
              <w:marRight w:val="0"/>
              <w:marTop w:val="0"/>
              <w:marBottom w:val="0"/>
              <w:divBdr>
                <w:top w:val="none" w:sz="0" w:space="0" w:color="auto"/>
                <w:left w:val="none" w:sz="0" w:space="0" w:color="auto"/>
                <w:bottom w:val="none" w:sz="0" w:space="0" w:color="auto"/>
                <w:right w:val="none" w:sz="0" w:space="0" w:color="auto"/>
              </w:divBdr>
            </w:div>
            <w:div w:id="2072346179">
              <w:marLeft w:val="0"/>
              <w:marRight w:val="0"/>
              <w:marTop w:val="0"/>
              <w:marBottom w:val="0"/>
              <w:divBdr>
                <w:top w:val="none" w:sz="0" w:space="0" w:color="auto"/>
                <w:left w:val="none" w:sz="0" w:space="0" w:color="auto"/>
                <w:bottom w:val="none" w:sz="0" w:space="0" w:color="auto"/>
                <w:right w:val="none" w:sz="0" w:space="0" w:color="auto"/>
              </w:divBdr>
            </w:div>
            <w:div w:id="226457542">
              <w:marLeft w:val="0"/>
              <w:marRight w:val="0"/>
              <w:marTop w:val="0"/>
              <w:marBottom w:val="0"/>
              <w:divBdr>
                <w:top w:val="none" w:sz="0" w:space="0" w:color="auto"/>
                <w:left w:val="none" w:sz="0" w:space="0" w:color="auto"/>
                <w:bottom w:val="none" w:sz="0" w:space="0" w:color="auto"/>
                <w:right w:val="none" w:sz="0" w:space="0" w:color="auto"/>
              </w:divBdr>
            </w:div>
            <w:div w:id="488136661">
              <w:marLeft w:val="0"/>
              <w:marRight w:val="0"/>
              <w:marTop w:val="0"/>
              <w:marBottom w:val="0"/>
              <w:divBdr>
                <w:top w:val="none" w:sz="0" w:space="0" w:color="auto"/>
                <w:left w:val="none" w:sz="0" w:space="0" w:color="auto"/>
                <w:bottom w:val="none" w:sz="0" w:space="0" w:color="auto"/>
                <w:right w:val="none" w:sz="0" w:space="0" w:color="auto"/>
              </w:divBdr>
            </w:div>
            <w:div w:id="175854414">
              <w:marLeft w:val="0"/>
              <w:marRight w:val="0"/>
              <w:marTop w:val="0"/>
              <w:marBottom w:val="0"/>
              <w:divBdr>
                <w:top w:val="none" w:sz="0" w:space="0" w:color="auto"/>
                <w:left w:val="none" w:sz="0" w:space="0" w:color="auto"/>
                <w:bottom w:val="none" w:sz="0" w:space="0" w:color="auto"/>
                <w:right w:val="none" w:sz="0" w:space="0" w:color="auto"/>
              </w:divBdr>
            </w:div>
            <w:div w:id="2025090923">
              <w:marLeft w:val="0"/>
              <w:marRight w:val="0"/>
              <w:marTop w:val="0"/>
              <w:marBottom w:val="0"/>
              <w:divBdr>
                <w:top w:val="none" w:sz="0" w:space="0" w:color="auto"/>
                <w:left w:val="none" w:sz="0" w:space="0" w:color="auto"/>
                <w:bottom w:val="none" w:sz="0" w:space="0" w:color="auto"/>
                <w:right w:val="none" w:sz="0" w:space="0" w:color="auto"/>
              </w:divBdr>
            </w:div>
            <w:div w:id="2020959958">
              <w:marLeft w:val="0"/>
              <w:marRight w:val="0"/>
              <w:marTop w:val="0"/>
              <w:marBottom w:val="0"/>
              <w:divBdr>
                <w:top w:val="none" w:sz="0" w:space="0" w:color="auto"/>
                <w:left w:val="none" w:sz="0" w:space="0" w:color="auto"/>
                <w:bottom w:val="none" w:sz="0" w:space="0" w:color="auto"/>
                <w:right w:val="none" w:sz="0" w:space="0" w:color="auto"/>
              </w:divBdr>
            </w:div>
            <w:div w:id="1211385543">
              <w:marLeft w:val="0"/>
              <w:marRight w:val="0"/>
              <w:marTop w:val="0"/>
              <w:marBottom w:val="0"/>
              <w:divBdr>
                <w:top w:val="none" w:sz="0" w:space="0" w:color="auto"/>
                <w:left w:val="none" w:sz="0" w:space="0" w:color="auto"/>
                <w:bottom w:val="none" w:sz="0" w:space="0" w:color="auto"/>
                <w:right w:val="none" w:sz="0" w:space="0" w:color="auto"/>
              </w:divBdr>
            </w:div>
            <w:div w:id="1348293727">
              <w:marLeft w:val="0"/>
              <w:marRight w:val="0"/>
              <w:marTop w:val="0"/>
              <w:marBottom w:val="0"/>
              <w:divBdr>
                <w:top w:val="none" w:sz="0" w:space="0" w:color="auto"/>
                <w:left w:val="none" w:sz="0" w:space="0" w:color="auto"/>
                <w:bottom w:val="none" w:sz="0" w:space="0" w:color="auto"/>
                <w:right w:val="none" w:sz="0" w:space="0" w:color="auto"/>
              </w:divBdr>
            </w:div>
            <w:div w:id="1888184025">
              <w:marLeft w:val="0"/>
              <w:marRight w:val="0"/>
              <w:marTop w:val="0"/>
              <w:marBottom w:val="0"/>
              <w:divBdr>
                <w:top w:val="none" w:sz="0" w:space="0" w:color="auto"/>
                <w:left w:val="none" w:sz="0" w:space="0" w:color="auto"/>
                <w:bottom w:val="none" w:sz="0" w:space="0" w:color="auto"/>
                <w:right w:val="none" w:sz="0" w:space="0" w:color="auto"/>
              </w:divBdr>
            </w:div>
            <w:div w:id="1145662265">
              <w:marLeft w:val="0"/>
              <w:marRight w:val="0"/>
              <w:marTop w:val="0"/>
              <w:marBottom w:val="0"/>
              <w:divBdr>
                <w:top w:val="none" w:sz="0" w:space="0" w:color="auto"/>
                <w:left w:val="none" w:sz="0" w:space="0" w:color="auto"/>
                <w:bottom w:val="none" w:sz="0" w:space="0" w:color="auto"/>
                <w:right w:val="none" w:sz="0" w:space="0" w:color="auto"/>
              </w:divBdr>
            </w:div>
            <w:div w:id="122189073">
              <w:marLeft w:val="0"/>
              <w:marRight w:val="0"/>
              <w:marTop w:val="0"/>
              <w:marBottom w:val="0"/>
              <w:divBdr>
                <w:top w:val="none" w:sz="0" w:space="0" w:color="auto"/>
                <w:left w:val="none" w:sz="0" w:space="0" w:color="auto"/>
                <w:bottom w:val="none" w:sz="0" w:space="0" w:color="auto"/>
                <w:right w:val="none" w:sz="0" w:space="0" w:color="auto"/>
              </w:divBdr>
            </w:div>
            <w:div w:id="772432499">
              <w:marLeft w:val="0"/>
              <w:marRight w:val="0"/>
              <w:marTop w:val="0"/>
              <w:marBottom w:val="0"/>
              <w:divBdr>
                <w:top w:val="none" w:sz="0" w:space="0" w:color="auto"/>
                <w:left w:val="none" w:sz="0" w:space="0" w:color="auto"/>
                <w:bottom w:val="none" w:sz="0" w:space="0" w:color="auto"/>
                <w:right w:val="none" w:sz="0" w:space="0" w:color="auto"/>
              </w:divBdr>
            </w:div>
            <w:div w:id="7752985">
              <w:marLeft w:val="0"/>
              <w:marRight w:val="0"/>
              <w:marTop w:val="0"/>
              <w:marBottom w:val="0"/>
              <w:divBdr>
                <w:top w:val="none" w:sz="0" w:space="0" w:color="auto"/>
                <w:left w:val="none" w:sz="0" w:space="0" w:color="auto"/>
                <w:bottom w:val="none" w:sz="0" w:space="0" w:color="auto"/>
                <w:right w:val="none" w:sz="0" w:space="0" w:color="auto"/>
              </w:divBdr>
            </w:div>
            <w:div w:id="1176920245">
              <w:marLeft w:val="0"/>
              <w:marRight w:val="0"/>
              <w:marTop w:val="0"/>
              <w:marBottom w:val="0"/>
              <w:divBdr>
                <w:top w:val="none" w:sz="0" w:space="0" w:color="auto"/>
                <w:left w:val="none" w:sz="0" w:space="0" w:color="auto"/>
                <w:bottom w:val="none" w:sz="0" w:space="0" w:color="auto"/>
                <w:right w:val="none" w:sz="0" w:space="0" w:color="auto"/>
              </w:divBdr>
            </w:div>
            <w:div w:id="795953608">
              <w:marLeft w:val="0"/>
              <w:marRight w:val="0"/>
              <w:marTop w:val="0"/>
              <w:marBottom w:val="0"/>
              <w:divBdr>
                <w:top w:val="none" w:sz="0" w:space="0" w:color="auto"/>
                <w:left w:val="none" w:sz="0" w:space="0" w:color="auto"/>
                <w:bottom w:val="none" w:sz="0" w:space="0" w:color="auto"/>
                <w:right w:val="none" w:sz="0" w:space="0" w:color="auto"/>
              </w:divBdr>
            </w:div>
            <w:div w:id="201789936">
              <w:marLeft w:val="0"/>
              <w:marRight w:val="0"/>
              <w:marTop w:val="0"/>
              <w:marBottom w:val="0"/>
              <w:divBdr>
                <w:top w:val="none" w:sz="0" w:space="0" w:color="auto"/>
                <w:left w:val="none" w:sz="0" w:space="0" w:color="auto"/>
                <w:bottom w:val="none" w:sz="0" w:space="0" w:color="auto"/>
                <w:right w:val="none" w:sz="0" w:space="0" w:color="auto"/>
              </w:divBdr>
            </w:div>
            <w:div w:id="931162672">
              <w:marLeft w:val="0"/>
              <w:marRight w:val="0"/>
              <w:marTop w:val="0"/>
              <w:marBottom w:val="0"/>
              <w:divBdr>
                <w:top w:val="none" w:sz="0" w:space="0" w:color="auto"/>
                <w:left w:val="none" w:sz="0" w:space="0" w:color="auto"/>
                <w:bottom w:val="none" w:sz="0" w:space="0" w:color="auto"/>
                <w:right w:val="none" w:sz="0" w:space="0" w:color="auto"/>
              </w:divBdr>
            </w:div>
            <w:div w:id="1391612442">
              <w:marLeft w:val="0"/>
              <w:marRight w:val="0"/>
              <w:marTop w:val="0"/>
              <w:marBottom w:val="0"/>
              <w:divBdr>
                <w:top w:val="none" w:sz="0" w:space="0" w:color="auto"/>
                <w:left w:val="none" w:sz="0" w:space="0" w:color="auto"/>
                <w:bottom w:val="none" w:sz="0" w:space="0" w:color="auto"/>
                <w:right w:val="none" w:sz="0" w:space="0" w:color="auto"/>
              </w:divBdr>
            </w:div>
            <w:div w:id="1347249597">
              <w:marLeft w:val="0"/>
              <w:marRight w:val="0"/>
              <w:marTop w:val="0"/>
              <w:marBottom w:val="0"/>
              <w:divBdr>
                <w:top w:val="none" w:sz="0" w:space="0" w:color="auto"/>
                <w:left w:val="none" w:sz="0" w:space="0" w:color="auto"/>
                <w:bottom w:val="none" w:sz="0" w:space="0" w:color="auto"/>
                <w:right w:val="none" w:sz="0" w:space="0" w:color="auto"/>
              </w:divBdr>
            </w:div>
            <w:div w:id="574511640">
              <w:marLeft w:val="0"/>
              <w:marRight w:val="0"/>
              <w:marTop w:val="0"/>
              <w:marBottom w:val="0"/>
              <w:divBdr>
                <w:top w:val="none" w:sz="0" w:space="0" w:color="auto"/>
                <w:left w:val="none" w:sz="0" w:space="0" w:color="auto"/>
                <w:bottom w:val="none" w:sz="0" w:space="0" w:color="auto"/>
                <w:right w:val="none" w:sz="0" w:space="0" w:color="auto"/>
              </w:divBdr>
            </w:div>
            <w:div w:id="1945453055">
              <w:marLeft w:val="0"/>
              <w:marRight w:val="0"/>
              <w:marTop w:val="0"/>
              <w:marBottom w:val="0"/>
              <w:divBdr>
                <w:top w:val="none" w:sz="0" w:space="0" w:color="auto"/>
                <w:left w:val="none" w:sz="0" w:space="0" w:color="auto"/>
                <w:bottom w:val="none" w:sz="0" w:space="0" w:color="auto"/>
                <w:right w:val="none" w:sz="0" w:space="0" w:color="auto"/>
              </w:divBdr>
            </w:div>
            <w:div w:id="1828590525">
              <w:marLeft w:val="0"/>
              <w:marRight w:val="0"/>
              <w:marTop w:val="0"/>
              <w:marBottom w:val="0"/>
              <w:divBdr>
                <w:top w:val="none" w:sz="0" w:space="0" w:color="auto"/>
                <w:left w:val="none" w:sz="0" w:space="0" w:color="auto"/>
                <w:bottom w:val="none" w:sz="0" w:space="0" w:color="auto"/>
                <w:right w:val="none" w:sz="0" w:space="0" w:color="auto"/>
              </w:divBdr>
            </w:div>
            <w:div w:id="904217255">
              <w:marLeft w:val="0"/>
              <w:marRight w:val="0"/>
              <w:marTop w:val="0"/>
              <w:marBottom w:val="0"/>
              <w:divBdr>
                <w:top w:val="none" w:sz="0" w:space="0" w:color="auto"/>
                <w:left w:val="none" w:sz="0" w:space="0" w:color="auto"/>
                <w:bottom w:val="none" w:sz="0" w:space="0" w:color="auto"/>
                <w:right w:val="none" w:sz="0" w:space="0" w:color="auto"/>
              </w:divBdr>
            </w:div>
            <w:div w:id="482164868">
              <w:marLeft w:val="0"/>
              <w:marRight w:val="0"/>
              <w:marTop w:val="0"/>
              <w:marBottom w:val="0"/>
              <w:divBdr>
                <w:top w:val="none" w:sz="0" w:space="0" w:color="auto"/>
                <w:left w:val="none" w:sz="0" w:space="0" w:color="auto"/>
                <w:bottom w:val="none" w:sz="0" w:space="0" w:color="auto"/>
                <w:right w:val="none" w:sz="0" w:space="0" w:color="auto"/>
              </w:divBdr>
            </w:div>
            <w:div w:id="672339881">
              <w:marLeft w:val="0"/>
              <w:marRight w:val="0"/>
              <w:marTop w:val="0"/>
              <w:marBottom w:val="0"/>
              <w:divBdr>
                <w:top w:val="none" w:sz="0" w:space="0" w:color="auto"/>
                <w:left w:val="none" w:sz="0" w:space="0" w:color="auto"/>
                <w:bottom w:val="none" w:sz="0" w:space="0" w:color="auto"/>
                <w:right w:val="none" w:sz="0" w:space="0" w:color="auto"/>
              </w:divBdr>
            </w:div>
            <w:div w:id="926114758">
              <w:marLeft w:val="0"/>
              <w:marRight w:val="0"/>
              <w:marTop w:val="0"/>
              <w:marBottom w:val="0"/>
              <w:divBdr>
                <w:top w:val="none" w:sz="0" w:space="0" w:color="auto"/>
                <w:left w:val="none" w:sz="0" w:space="0" w:color="auto"/>
                <w:bottom w:val="none" w:sz="0" w:space="0" w:color="auto"/>
                <w:right w:val="none" w:sz="0" w:space="0" w:color="auto"/>
              </w:divBdr>
            </w:div>
            <w:div w:id="1125808751">
              <w:marLeft w:val="0"/>
              <w:marRight w:val="0"/>
              <w:marTop w:val="0"/>
              <w:marBottom w:val="0"/>
              <w:divBdr>
                <w:top w:val="none" w:sz="0" w:space="0" w:color="auto"/>
                <w:left w:val="none" w:sz="0" w:space="0" w:color="auto"/>
                <w:bottom w:val="none" w:sz="0" w:space="0" w:color="auto"/>
                <w:right w:val="none" w:sz="0" w:space="0" w:color="auto"/>
              </w:divBdr>
            </w:div>
            <w:div w:id="426000125">
              <w:marLeft w:val="0"/>
              <w:marRight w:val="0"/>
              <w:marTop w:val="0"/>
              <w:marBottom w:val="0"/>
              <w:divBdr>
                <w:top w:val="none" w:sz="0" w:space="0" w:color="auto"/>
                <w:left w:val="none" w:sz="0" w:space="0" w:color="auto"/>
                <w:bottom w:val="none" w:sz="0" w:space="0" w:color="auto"/>
                <w:right w:val="none" w:sz="0" w:space="0" w:color="auto"/>
              </w:divBdr>
            </w:div>
            <w:div w:id="231434688">
              <w:marLeft w:val="0"/>
              <w:marRight w:val="0"/>
              <w:marTop w:val="0"/>
              <w:marBottom w:val="0"/>
              <w:divBdr>
                <w:top w:val="none" w:sz="0" w:space="0" w:color="auto"/>
                <w:left w:val="none" w:sz="0" w:space="0" w:color="auto"/>
                <w:bottom w:val="none" w:sz="0" w:space="0" w:color="auto"/>
                <w:right w:val="none" w:sz="0" w:space="0" w:color="auto"/>
              </w:divBdr>
            </w:div>
            <w:div w:id="260576577">
              <w:marLeft w:val="0"/>
              <w:marRight w:val="0"/>
              <w:marTop w:val="0"/>
              <w:marBottom w:val="0"/>
              <w:divBdr>
                <w:top w:val="none" w:sz="0" w:space="0" w:color="auto"/>
                <w:left w:val="none" w:sz="0" w:space="0" w:color="auto"/>
                <w:bottom w:val="none" w:sz="0" w:space="0" w:color="auto"/>
                <w:right w:val="none" w:sz="0" w:space="0" w:color="auto"/>
              </w:divBdr>
            </w:div>
            <w:div w:id="2094546595">
              <w:marLeft w:val="0"/>
              <w:marRight w:val="0"/>
              <w:marTop w:val="0"/>
              <w:marBottom w:val="0"/>
              <w:divBdr>
                <w:top w:val="none" w:sz="0" w:space="0" w:color="auto"/>
                <w:left w:val="none" w:sz="0" w:space="0" w:color="auto"/>
                <w:bottom w:val="none" w:sz="0" w:space="0" w:color="auto"/>
                <w:right w:val="none" w:sz="0" w:space="0" w:color="auto"/>
              </w:divBdr>
            </w:div>
            <w:div w:id="534004352">
              <w:marLeft w:val="0"/>
              <w:marRight w:val="0"/>
              <w:marTop w:val="0"/>
              <w:marBottom w:val="0"/>
              <w:divBdr>
                <w:top w:val="none" w:sz="0" w:space="0" w:color="auto"/>
                <w:left w:val="none" w:sz="0" w:space="0" w:color="auto"/>
                <w:bottom w:val="none" w:sz="0" w:space="0" w:color="auto"/>
                <w:right w:val="none" w:sz="0" w:space="0" w:color="auto"/>
              </w:divBdr>
            </w:div>
            <w:div w:id="1212884061">
              <w:marLeft w:val="0"/>
              <w:marRight w:val="0"/>
              <w:marTop w:val="0"/>
              <w:marBottom w:val="0"/>
              <w:divBdr>
                <w:top w:val="none" w:sz="0" w:space="0" w:color="auto"/>
                <w:left w:val="none" w:sz="0" w:space="0" w:color="auto"/>
                <w:bottom w:val="none" w:sz="0" w:space="0" w:color="auto"/>
                <w:right w:val="none" w:sz="0" w:space="0" w:color="auto"/>
              </w:divBdr>
            </w:div>
            <w:div w:id="119543227">
              <w:marLeft w:val="0"/>
              <w:marRight w:val="0"/>
              <w:marTop w:val="0"/>
              <w:marBottom w:val="0"/>
              <w:divBdr>
                <w:top w:val="none" w:sz="0" w:space="0" w:color="auto"/>
                <w:left w:val="none" w:sz="0" w:space="0" w:color="auto"/>
                <w:bottom w:val="none" w:sz="0" w:space="0" w:color="auto"/>
                <w:right w:val="none" w:sz="0" w:space="0" w:color="auto"/>
              </w:divBdr>
            </w:div>
            <w:div w:id="645165842">
              <w:marLeft w:val="0"/>
              <w:marRight w:val="0"/>
              <w:marTop w:val="0"/>
              <w:marBottom w:val="0"/>
              <w:divBdr>
                <w:top w:val="none" w:sz="0" w:space="0" w:color="auto"/>
                <w:left w:val="none" w:sz="0" w:space="0" w:color="auto"/>
                <w:bottom w:val="none" w:sz="0" w:space="0" w:color="auto"/>
                <w:right w:val="none" w:sz="0" w:space="0" w:color="auto"/>
              </w:divBdr>
            </w:div>
            <w:div w:id="914053302">
              <w:marLeft w:val="0"/>
              <w:marRight w:val="0"/>
              <w:marTop w:val="0"/>
              <w:marBottom w:val="0"/>
              <w:divBdr>
                <w:top w:val="none" w:sz="0" w:space="0" w:color="auto"/>
                <w:left w:val="none" w:sz="0" w:space="0" w:color="auto"/>
                <w:bottom w:val="none" w:sz="0" w:space="0" w:color="auto"/>
                <w:right w:val="none" w:sz="0" w:space="0" w:color="auto"/>
              </w:divBdr>
            </w:div>
            <w:div w:id="1929848081">
              <w:marLeft w:val="0"/>
              <w:marRight w:val="0"/>
              <w:marTop w:val="0"/>
              <w:marBottom w:val="0"/>
              <w:divBdr>
                <w:top w:val="none" w:sz="0" w:space="0" w:color="auto"/>
                <w:left w:val="none" w:sz="0" w:space="0" w:color="auto"/>
                <w:bottom w:val="none" w:sz="0" w:space="0" w:color="auto"/>
                <w:right w:val="none" w:sz="0" w:space="0" w:color="auto"/>
              </w:divBdr>
            </w:div>
            <w:div w:id="533926022">
              <w:marLeft w:val="0"/>
              <w:marRight w:val="0"/>
              <w:marTop w:val="0"/>
              <w:marBottom w:val="0"/>
              <w:divBdr>
                <w:top w:val="none" w:sz="0" w:space="0" w:color="auto"/>
                <w:left w:val="none" w:sz="0" w:space="0" w:color="auto"/>
                <w:bottom w:val="none" w:sz="0" w:space="0" w:color="auto"/>
                <w:right w:val="none" w:sz="0" w:space="0" w:color="auto"/>
              </w:divBdr>
            </w:div>
            <w:div w:id="1763409391">
              <w:marLeft w:val="0"/>
              <w:marRight w:val="0"/>
              <w:marTop w:val="0"/>
              <w:marBottom w:val="0"/>
              <w:divBdr>
                <w:top w:val="none" w:sz="0" w:space="0" w:color="auto"/>
                <w:left w:val="none" w:sz="0" w:space="0" w:color="auto"/>
                <w:bottom w:val="none" w:sz="0" w:space="0" w:color="auto"/>
                <w:right w:val="none" w:sz="0" w:space="0" w:color="auto"/>
              </w:divBdr>
            </w:div>
            <w:div w:id="1954709140">
              <w:marLeft w:val="0"/>
              <w:marRight w:val="0"/>
              <w:marTop w:val="0"/>
              <w:marBottom w:val="0"/>
              <w:divBdr>
                <w:top w:val="none" w:sz="0" w:space="0" w:color="auto"/>
                <w:left w:val="none" w:sz="0" w:space="0" w:color="auto"/>
                <w:bottom w:val="none" w:sz="0" w:space="0" w:color="auto"/>
                <w:right w:val="none" w:sz="0" w:space="0" w:color="auto"/>
              </w:divBdr>
            </w:div>
            <w:div w:id="686255492">
              <w:marLeft w:val="0"/>
              <w:marRight w:val="0"/>
              <w:marTop w:val="0"/>
              <w:marBottom w:val="0"/>
              <w:divBdr>
                <w:top w:val="none" w:sz="0" w:space="0" w:color="auto"/>
                <w:left w:val="none" w:sz="0" w:space="0" w:color="auto"/>
                <w:bottom w:val="none" w:sz="0" w:space="0" w:color="auto"/>
                <w:right w:val="none" w:sz="0" w:space="0" w:color="auto"/>
              </w:divBdr>
            </w:div>
            <w:div w:id="359092393">
              <w:marLeft w:val="0"/>
              <w:marRight w:val="0"/>
              <w:marTop w:val="0"/>
              <w:marBottom w:val="0"/>
              <w:divBdr>
                <w:top w:val="none" w:sz="0" w:space="0" w:color="auto"/>
                <w:left w:val="none" w:sz="0" w:space="0" w:color="auto"/>
                <w:bottom w:val="none" w:sz="0" w:space="0" w:color="auto"/>
                <w:right w:val="none" w:sz="0" w:space="0" w:color="auto"/>
              </w:divBdr>
            </w:div>
            <w:div w:id="2052530356">
              <w:marLeft w:val="0"/>
              <w:marRight w:val="0"/>
              <w:marTop w:val="0"/>
              <w:marBottom w:val="0"/>
              <w:divBdr>
                <w:top w:val="none" w:sz="0" w:space="0" w:color="auto"/>
                <w:left w:val="none" w:sz="0" w:space="0" w:color="auto"/>
                <w:bottom w:val="none" w:sz="0" w:space="0" w:color="auto"/>
                <w:right w:val="none" w:sz="0" w:space="0" w:color="auto"/>
              </w:divBdr>
            </w:div>
            <w:div w:id="794367680">
              <w:marLeft w:val="0"/>
              <w:marRight w:val="0"/>
              <w:marTop w:val="0"/>
              <w:marBottom w:val="0"/>
              <w:divBdr>
                <w:top w:val="none" w:sz="0" w:space="0" w:color="auto"/>
                <w:left w:val="none" w:sz="0" w:space="0" w:color="auto"/>
                <w:bottom w:val="none" w:sz="0" w:space="0" w:color="auto"/>
                <w:right w:val="none" w:sz="0" w:space="0" w:color="auto"/>
              </w:divBdr>
            </w:div>
            <w:div w:id="1097823341">
              <w:marLeft w:val="0"/>
              <w:marRight w:val="0"/>
              <w:marTop w:val="0"/>
              <w:marBottom w:val="0"/>
              <w:divBdr>
                <w:top w:val="none" w:sz="0" w:space="0" w:color="auto"/>
                <w:left w:val="none" w:sz="0" w:space="0" w:color="auto"/>
                <w:bottom w:val="none" w:sz="0" w:space="0" w:color="auto"/>
                <w:right w:val="none" w:sz="0" w:space="0" w:color="auto"/>
              </w:divBdr>
            </w:div>
            <w:div w:id="329413604">
              <w:marLeft w:val="0"/>
              <w:marRight w:val="0"/>
              <w:marTop w:val="0"/>
              <w:marBottom w:val="0"/>
              <w:divBdr>
                <w:top w:val="none" w:sz="0" w:space="0" w:color="auto"/>
                <w:left w:val="none" w:sz="0" w:space="0" w:color="auto"/>
                <w:bottom w:val="none" w:sz="0" w:space="0" w:color="auto"/>
                <w:right w:val="none" w:sz="0" w:space="0" w:color="auto"/>
              </w:divBdr>
            </w:div>
            <w:div w:id="6587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041039">
      <w:bodyDiv w:val="1"/>
      <w:marLeft w:val="0"/>
      <w:marRight w:val="0"/>
      <w:marTop w:val="0"/>
      <w:marBottom w:val="0"/>
      <w:divBdr>
        <w:top w:val="none" w:sz="0" w:space="0" w:color="auto"/>
        <w:left w:val="none" w:sz="0" w:space="0" w:color="auto"/>
        <w:bottom w:val="none" w:sz="0" w:space="0" w:color="auto"/>
        <w:right w:val="none" w:sz="0" w:space="0" w:color="auto"/>
      </w:divBdr>
      <w:divsChild>
        <w:div w:id="1817061689">
          <w:marLeft w:val="0"/>
          <w:marRight w:val="0"/>
          <w:marTop w:val="0"/>
          <w:marBottom w:val="0"/>
          <w:divBdr>
            <w:top w:val="none" w:sz="0" w:space="0" w:color="auto"/>
            <w:left w:val="none" w:sz="0" w:space="0" w:color="auto"/>
            <w:bottom w:val="none" w:sz="0" w:space="0" w:color="auto"/>
            <w:right w:val="none" w:sz="0" w:space="0" w:color="auto"/>
          </w:divBdr>
        </w:div>
        <w:div w:id="281502849">
          <w:marLeft w:val="0"/>
          <w:marRight w:val="0"/>
          <w:marTop w:val="0"/>
          <w:marBottom w:val="0"/>
          <w:divBdr>
            <w:top w:val="none" w:sz="0" w:space="0" w:color="auto"/>
            <w:left w:val="none" w:sz="0" w:space="0" w:color="auto"/>
            <w:bottom w:val="none" w:sz="0" w:space="0" w:color="auto"/>
            <w:right w:val="none" w:sz="0" w:space="0" w:color="auto"/>
          </w:divBdr>
        </w:div>
        <w:div w:id="1037854812">
          <w:marLeft w:val="0"/>
          <w:marRight w:val="0"/>
          <w:marTop w:val="0"/>
          <w:marBottom w:val="0"/>
          <w:divBdr>
            <w:top w:val="none" w:sz="0" w:space="0" w:color="auto"/>
            <w:left w:val="none" w:sz="0" w:space="0" w:color="auto"/>
            <w:bottom w:val="none" w:sz="0" w:space="0" w:color="auto"/>
            <w:right w:val="none" w:sz="0" w:space="0" w:color="auto"/>
          </w:divBdr>
        </w:div>
        <w:div w:id="1009059716">
          <w:marLeft w:val="0"/>
          <w:marRight w:val="0"/>
          <w:marTop w:val="0"/>
          <w:marBottom w:val="0"/>
          <w:divBdr>
            <w:top w:val="none" w:sz="0" w:space="0" w:color="auto"/>
            <w:left w:val="none" w:sz="0" w:space="0" w:color="auto"/>
            <w:bottom w:val="none" w:sz="0" w:space="0" w:color="auto"/>
            <w:right w:val="none" w:sz="0" w:space="0" w:color="auto"/>
          </w:divBdr>
        </w:div>
        <w:div w:id="1345984117">
          <w:marLeft w:val="0"/>
          <w:marRight w:val="0"/>
          <w:marTop w:val="0"/>
          <w:marBottom w:val="0"/>
          <w:divBdr>
            <w:top w:val="none" w:sz="0" w:space="0" w:color="auto"/>
            <w:left w:val="none" w:sz="0" w:space="0" w:color="auto"/>
            <w:bottom w:val="none" w:sz="0" w:space="0" w:color="auto"/>
            <w:right w:val="none" w:sz="0" w:space="0" w:color="auto"/>
          </w:divBdr>
        </w:div>
        <w:div w:id="80685078">
          <w:marLeft w:val="0"/>
          <w:marRight w:val="0"/>
          <w:marTop w:val="0"/>
          <w:marBottom w:val="0"/>
          <w:divBdr>
            <w:top w:val="none" w:sz="0" w:space="0" w:color="auto"/>
            <w:left w:val="none" w:sz="0" w:space="0" w:color="auto"/>
            <w:bottom w:val="none" w:sz="0" w:space="0" w:color="auto"/>
            <w:right w:val="none" w:sz="0" w:space="0" w:color="auto"/>
          </w:divBdr>
        </w:div>
        <w:div w:id="1907954101">
          <w:marLeft w:val="0"/>
          <w:marRight w:val="0"/>
          <w:marTop w:val="0"/>
          <w:marBottom w:val="0"/>
          <w:divBdr>
            <w:top w:val="none" w:sz="0" w:space="0" w:color="auto"/>
            <w:left w:val="none" w:sz="0" w:space="0" w:color="auto"/>
            <w:bottom w:val="none" w:sz="0" w:space="0" w:color="auto"/>
            <w:right w:val="none" w:sz="0" w:space="0" w:color="auto"/>
          </w:divBdr>
        </w:div>
        <w:div w:id="1677344312">
          <w:marLeft w:val="0"/>
          <w:marRight w:val="0"/>
          <w:marTop w:val="0"/>
          <w:marBottom w:val="0"/>
          <w:divBdr>
            <w:top w:val="none" w:sz="0" w:space="0" w:color="auto"/>
            <w:left w:val="none" w:sz="0" w:space="0" w:color="auto"/>
            <w:bottom w:val="none" w:sz="0" w:space="0" w:color="auto"/>
            <w:right w:val="none" w:sz="0" w:space="0" w:color="auto"/>
          </w:divBdr>
        </w:div>
        <w:div w:id="2037198062">
          <w:marLeft w:val="0"/>
          <w:marRight w:val="0"/>
          <w:marTop w:val="0"/>
          <w:marBottom w:val="0"/>
          <w:divBdr>
            <w:top w:val="none" w:sz="0" w:space="0" w:color="auto"/>
            <w:left w:val="none" w:sz="0" w:space="0" w:color="auto"/>
            <w:bottom w:val="none" w:sz="0" w:space="0" w:color="auto"/>
            <w:right w:val="none" w:sz="0" w:space="0" w:color="auto"/>
          </w:divBdr>
        </w:div>
        <w:div w:id="845244768">
          <w:marLeft w:val="0"/>
          <w:marRight w:val="0"/>
          <w:marTop w:val="0"/>
          <w:marBottom w:val="0"/>
          <w:divBdr>
            <w:top w:val="none" w:sz="0" w:space="0" w:color="auto"/>
            <w:left w:val="none" w:sz="0" w:space="0" w:color="auto"/>
            <w:bottom w:val="none" w:sz="0" w:space="0" w:color="auto"/>
            <w:right w:val="none" w:sz="0" w:space="0" w:color="auto"/>
          </w:divBdr>
        </w:div>
        <w:div w:id="843399762">
          <w:marLeft w:val="0"/>
          <w:marRight w:val="0"/>
          <w:marTop w:val="0"/>
          <w:marBottom w:val="0"/>
          <w:divBdr>
            <w:top w:val="none" w:sz="0" w:space="0" w:color="auto"/>
            <w:left w:val="none" w:sz="0" w:space="0" w:color="auto"/>
            <w:bottom w:val="none" w:sz="0" w:space="0" w:color="auto"/>
            <w:right w:val="none" w:sz="0" w:space="0" w:color="auto"/>
          </w:divBdr>
        </w:div>
        <w:div w:id="1870681662">
          <w:marLeft w:val="0"/>
          <w:marRight w:val="0"/>
          <w:marTop w:val="0"/>
          <w:marBottom w:val="0"/>
          <w:divBdr>
            <w:top w:val="none" w:sz="0" w:space="0" w:color="auto"/>
            <w:left w:val="none" w:sz="0" w:space="0" w:color="auto"/>
            <w:bottom w:val="none" w:sz="0" w:space="0" w:color="auto"/>
            <w:right w:val="none" w:sz="0" w:space="0" w:color="auto"/>
          </w:divBdr>
        </w:div>
        <w:div w:id="1013338753">
          <w:marLeft w:val="0"/>
          <w:marRight w:val="0"/>
          <w:marTop w:val="0"/>
          <w:marBottom w:val="0"/>
          <w:divBdr>
            <w:top w:val="none" w:sz="0" w:space="0" w:color="auto"/>
            <w:left w:val="none" w:sz="0" w:space="0" w:color="auto"/>
            <w:bottom w:val="none" w:sz="0" w:space="0" w:color="auto"/>
            <w:right w:val="none" w:sz="0" w:space="0" w:color="auto"/>
          </w:divBdr>
        </w:div>
        <w:div w:id="884755504">
          <w:marLeft w:val="0"/>
          <w:marRight w:val="0"/>
          <w:marTop w:val="0"/>
          <w:marBottom w:val="0"/>
          <w:divBdr>
            <w:top w:val="none" w:sz="0" w:space="0" w:color="auto"/>
            <w:left w:val="none" w:sz="0" w:space="0" w:color="auto"/>
            <w:bottom w:val="none" w:sz="0" w:space="0" w:color="auto"/>
            <w:right w:val="none" w:sz="0" w:space="0" w:color="auto"/>
          </w:divBdr>
        </w:div>
        <w:div w:id="1788499313">
          <w:marLeft w:val="0"/>
          <w:marRight w:val="0"/>
          <w:marTop w:val="0"/>
          <w:marBottom w:val="0"/>
          <w:divBdr>
            <w:top w:val="none" w:sz="0" w:space="0" w:color="auto"/>
            <w:left w:val="none" w:sz="0" w:space="0" w:color="auto"/>
            <w:bottom w:val="none" w:sz="0" w:space="0" w:color="auto"/>
            <w:right w:val="none" w:sz="0" w:space="0" w:color="auto"/>
          </w:divBdr>
        </w:div>
        <w:div w:id="1931770501">
          <w:marLeft w:val="0"/>
          <w:marRight w:val="0"/>
          <w:marTop w:val="0"/>
          <w:marBottom w:val="0"/>
          <w:divBdr>
            <w:top w:val="none" w:sz="0" w:space="0" w:color="auto"/>
            <w:left w:val="none" w:sz="0" w:space="0" w:color="auto"/>
            <w:bottom w:val="none" w:sz="0" w:space="0" w:color="auto"/>
            <w:right w:val="none" w:sz="0" w:space="0" w:color="auto"/>
          </w:divBdr>
        </w:div>
        <w:div w:id="2145729371">
          <w:marLeft w:val="0"/>
          <w:marRight w:val="0"/>
          <w:marTop w:val="0"/>
          <w:marBottom w:val="0"/>
          <w:divBdr>
            <w:top w:val="none" w:sz="0" w:space="0" w:color="auto"/>
            <w:left w:val="none" w:sz="0" w:space="0" w:color="auto"/>
            <w:bottom w:val="none" w:sz="0" w:space="0" w:color="auto"/>
            <w:right w:val="none" w:sz="0" w:space="0" w:color="auto"/>
          </w:divBdr>
        </w:div>
        <w:div w:id="979580627">
          <w:marLeft w:val="0"/>
          <w:marRight w:val="0"/>
          <w:marTop w:val="0"/>
          <w:marBottom w:val="0"/>
          <w:divBdr>
            <w:top w:val="none" w:sz="0" w:space="0" w:color="auto"/>
            <w:left w:val="none" w:sz="0" w:space="0" w:color="auto"/>
            <w:bottom w:val="none" w:sz="0" w:space="0" w:color="auto"/>
            <w:right w:val="none" w:sz="0" w:space="0" w:color="auto"/>
          </w:divBdr>
        </w:div>
      </w:divsChild>
    </w:div>
    <w:div w:id="1606423207">
      <w:bodyDiv w:val="1"/>
      <w:marLeft w:val="0"/>
      <w:marRight w:val="0"/>
      <w:marTop w:val="0"/>
      <w:marBottom w:val="0"/>
      <w:divBdr>
        <w:top w:val="none" w:sz="0" w:space="0" w:color="auto"/>
        <w:left w:val="none" w:sz="0" w:space="0" w:color="auto"/>
        <w:bottom w:val="none" w:sz="0" w:space="0" w:color="auto"/>
        <w:right w:val="none" w:sz="0" w:space="0" w:color="auto"/>
      </w:divBdr>
      <w:divsChild>
        <w:div w:id="1457017691">
          <w:marLeft w:val="0"/>
          <w:marRight w:val="0"/>
          <w:marTop w:val="0"/>
          <w:marBottom w:val="0"/>
          <w:divBdr>
            <w:top w:val="none" w:sz="0" w:space="0" w:color="auto"/>
            <w:left w:val="none" w:sz="0" w:space="0" w:color="auto"/>
            <w:bottom w:val="none" w:sz="0" w:space="0" w:color="auto"/>
            <w:right w:val="none" w:sz="0" w:space="0" w:color="auto"/>
          </w:divBdr>
        </w:div>
        <w:div w:id="1501774889">
          <w:marLeft w:val="0"/>
          <w:marRight w:val="0"/>
          <w:marTop w:val="0"/>
          <w:marBottom w:val="0"/>
          <w:divBdr>
            <w:top w:val="none" w:sz="0" w:space="0" w:color="auto"/>
            <w:left w:val="none" w:sz="0" w:space="0" w:color="auto"/>
            <w:bottom w:val="none" w:sz="0" w:space="0" w:color="auto"/>
            <w:right w:val="none" w:sz="0" w:space="0" w:color="auto"/>
          </w:divBdr>
        </w:div>
        <w:div w:id="1668482248">
          <w:marLeft w:val="0"/>
          <w:marRight w:val="0"/>
          <w:marTop w:val="0"/>
          <w:marBottom w:val="0"/>
          <w:divBdr>
            <w:top w:val="none" w:sz="0" w:space="0" w:color="auto"/>
            <w:left w:val="none" w:sz="0" w:space="0" w:color="auto"/>
            <w:bottom w:val="none" w:sz="0" w:space="0" w:color="auto"/>
            <w:right w:val="none" w:sz="0" w:space="0" w:color="auto"/>
          </w:divBdr>
        </w:div>
        <w:div w:id="1967003432">
          <w:marLeft w:val="0"/>
          <w:marRight w:val="0"/>
          <w:marTop w:val="0"/>
          <w:marBottom w:val="0"/>
          <w:divBdr>
            <w:top w:val="none" w:sz="0" w:space="0" w:color="auto"/>
            <w:left w:val="none" w:sz="0" w:space="0" w:color="auto"/>
            <w:bottom w:val="none" w:sz="0" w:space="0" w:color="auto"/>
            <w:right w:val="none" w:sz="0" w:space="0" w:color="auto"/>
          </w:divBdr>
        </w:div>
      </w:divsChild>
    </w:div>
    <w:div w:id="1641299874">
      <w:bodyDiv w:val="1"/>
      <w:marLeft w:val="0"/>
      <w:marRight w:val="0"/>
      <w:marTop w:val="0"/>
      <w:marBottom w:val="0"/>
      <w:divBdr>
        <w:top w:val="none" w:sz="0" w:space="0" w:color="auto"/>
        <w:left w:val="none" w:sz="0" w:space="0" w:color="auto"/>
        <w:bottom w:val="none" w:sz="0" w:space="0" w:color="auto"/>
        <w:right w:val="none" w:sz="0" w:space="0" w:color="auto"/>
      </w:divBdr>
      <w:divsChild>
        <w:div w:id="1116219876">
          <w:marLeft w:val="0"/>
          <w:marRight w:val="0"/>
          <w:marTop w:val="0"/>
          <w:marBottom w:val="0"/>
          <w:divBdr>
            <w:top w:val="none" w:sz="0" w:space="0" w:color="auto"/>
            <w:left w:val="none" w:sz="0" w:space="0" w:color="auto"/>
            <w:bottom w:val="none" w:sz="0" w:space="0" w:color="auto"/>
            <w:right w:val="none" w:sz="0" w:space="0" w:color="auto"/>
          </w:divBdr>
        </w:div>
        <w:div w:id="455027895">
          <w:marLeft w:val="0"/>
          <w:marRight w:val="0"/>
          <w:marTop w:val="0"/>
          <w:marBottom w:val="0"/>
          <w:divBdr>
            <w:top w:val="none" w:sz="0" w:space="0" w:color="auto"/>
            <w:left w:val="none" w:sz="0" w:space="0" w:color="auto"/>
            <w:bottom w:val="none" w:sz="0" w:space="0" w:color="auto"/>
            <w:right w:val="none" w:sz="0" w:space="0" w:color="auto"/>
          </w:divBdr>
        </w:div>
        <w:div w:id="2016885522">
          <w:marLeft w:val="0"/>
          <w:marRight w:val="0"/>
          <w:marTop w:val="0"/>
          <w:marBottom w:val="0"/>
          <w:divBdr>
            <w:top w:val="none" w:sz="0" w:space="0" w:color="auto"/>
            <w:left w:val="none" w:sz="0" w:space="0" w:color="auto"/>
            <w:bottom w:val="none" w:sz="0" w:space="0" w:color="auto"/>
            <w:right w:val="none" w:sz="0" w:space="0" w:color="auto"/>
          </w:divBdr>
        </w:div>
        <w:div w:id="1010183742">
          <w:marLeft w:val="0"/>
          <w:marRight w:val="0"/>
          <w:marTop w:val="0"/>
          <w:marBottom w:val="0"/>
          <w:divBdr>
            <w:top w:val="none" w:sz="0" w:space="0" w:color="auto"/>
            <w:left w:val="none" w:sz="0" w:space="0" w:color="auto"/>
            <w:bottom w:val="none" w:sz="0" w:space="0" w:color="auto"/>
            <w:right w:val="none" w:sz="0" w:space="0" w:color="auto"/>
          </w:divBdr>
        </w:div>
        <w:div w:id="394397024">
          <w:marLeft w:val="0"/>
          <w:marRight w:val="0"/>
          <w:marTop w:val="0"/>
          <w:marBottom w:val="0"/>
          <w:divBdr>
            <w:top w:val="none" w:sz="0" w:space="0" w:color="auto"/>
            <w:left w:val="none" w:sz="0" w:space="0" w:color="auto"/>
            <w:bottom w:val="none" w:sz="0" w:space="0" w:color="auto"/>
            <w:right w:val="none" w:sz="0" w:space="0" w:color="auto"/>
          </w:divBdr>
        </w:div>
        <w:div w:id="822045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0B2E0F73FB64280B28837A91D1B84" ma:contentTypeVersion="19" ma:contentTypeDescription="Create a new document." ma:contentTypeScope="" ma:versionID="493cb8281fbd2261d50e3486aa6720ca">
  <xsd:schema xmlns:xsd="http://www.w3.org/2001/XMLSchema" xmlns:xs="http://www.w3.org/2001/XMLSchema" xmlns:p="http://schemas.microsoft.com/office/2006/metadata/properties" xmlns:ns2="6409ae6f-7b78-42b2-a258-f220a8d98b99" xmlns:ns3="5b7053fa-1580-45e9-80c5-3b1d63726045" targetNamespace="http://schemas.microsoft.com/office/2006/metadata/properties" ma:root="true" ma:fieldsID="5f0ba7c8e5f9ef161a27a7facc41be25" ns2:_="" ns3:_="">
    <xsd:import namespace="6409ae6f-7b78-42b2-a258-f220a8d98b99"/>
    <xsd:import namespace="5b7053fa-1580-45e9-80c5-3b1d63726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ae6f-7b78-42b2-a258-f220a8d9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053fa-1580-45e9-80c5-3b1d637260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23dc2-4ffe-4a50-8321-d1d1cbac2734}" ma:internalName="TaxCatchAll" ma:showField="CatchAllData" ma:web="5b7053fa-1580-45e9-80c5-3b1d63726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09ae6f-7b78-42b2-a258-f220a8d98b99">
      <Terms xmlns="http://schemas.microsoft.com/office/infopath/2007/PartnerControls"/>
    </lcf76f155ced4ddcb4097134ff3c332f>
    <TaxCatchAll xmlns="5b7053fa-1580-45e9-80c5-3b1d63726045" xsi:nil="true"/>
  </documentManagement>
</p:properties>
</file>

<file path=customXml/itemProps1.xml><?xml version="1.0" encoding="utf-8"?>
<ds:datastoreItem xmlns:ds="http://schemas.openxmlformats.org/officeDocument/2006/customXml" ds:itemID="{32D4D0F6-8479-4DBC-A816-49B5BD9D8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9ae6f-7b78-42b2-a258-f220a8d98b99"/>
    <ds:schemaRef ds:uri="5b7053fa-1580-45e9-80c5-3b1d63726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04346-3B0C-45BA-BC5E-192CC9F26462}">
  <ds:schemaRefs>
    <ds:schemaRef ds:uri="http://schemas.microsoft.com/sharepoint/v3/contenttype/forms"/>
  </ds:schemaRefs>
</ds:datastoreItem>
</file>

<file path=customXml/itemProps3.xml><?xml version="1.0" encoding="utf-8"?>
<ds:datastoreItem xmlns:ds="http://schemas.openxmlformats.org/officeDocument/2006/customXml" ds:itemID="{4362A906-8AFE-4AE0-8D06-2261E5219C80}">
  <ds:schemaRefs>
    <ds:schemaRef ds:uri="http://schemas.openxmlformats.org/officeDocument/2006/bibliography"/>
  </ds:schemaRefs>
</ds:datastoreItem>
</file>

<file path=customXml/itemProps4.xml><?xml version="1.0" encoding="utf-8"?>
<ds:datastoreItem xmlns:ds="http://schemas.openxmlformats.org/officeDocument/2006/customXml" ds:itemID="{16DC765E-FFB8-4099-893A-ED1102C15F7F}">
  <ds:schemaRefs>
    <ds:schemaRef ds:uri="http://schemas.microsoft.com/office/2006/metadata/properties"/>
    <ds:schemaRef ds:uri="http://schemas.microsoft.com/office/infopath/2007/PartnerControls"/>
    <ds:schemaRef ds:uri="6409ae6f-7b78-42b2-a258-f220a8d98b99"/>
    <ds:schemaRef ds:uri="5b7053fa-1580-45e9-80c5-3b1d6372604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4025</Characters>
  <Application>Microsoft Office Word</Application>
  <DocSecurity>0</DocSecurity>
  <Lines>33</Lines>
  <Paragraphs>9</Paragraphs>
  <ScaleCrop>false</ScaleCrop>
  <Company>St Lukes Hospice Plymouth</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GUIDELINES</dc:title>
  <dc:creator>prowse</dc:creator>
  <cp:lastModifiedBy>Eleanor Weeks</cp:lastModifiedBy>
  <cp:revision>6</cp:revision>
  <cp:lastPrinted>2017-08-24T14:20:00Z</cp:lastPrinted>
  <dcterms:created xsi:type="dcterms:W3CDTF">2024-10-08T11:35:00Z</dcterms:created>
  <dcterms:modified xsi:type="dcterms:W3CDTF">2026-11-05T09:55:00Z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0x0101009EE0B2E0F73FB64280B28837A91D1B84</vt:lpwstr>
  </property>
  <property fmtid="{D5CDD505-2E9C-101B-9397-08002B2CF9AE}" pid="3" name="MediaServiceImageTags">
    <vt:lpwstr/>
  </property>
</Properties>
</file>